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6E01B" w14:textId="77777777" w:rsidR="00842563" w:rsidRDefault="00842563" w:rsidP="00842563">
      <w:pPr>
        <w:spacing w:after="0" w:line="240" w:lineRule="auto"/>
        <w:rPr>
          <w:rFonts w:ascii="Arial" w:hAnsi="Arial" w:cs="Arial"/>
          <w:sz w:val="18"/>
          <w:szCs w:val="18"/>
        </w:rPr>
      </w:pPr>
      <w:r>
        <w:rPr>
          <w:rFonts w:ascii="Arial" w:hAnsi="Arial" w:cs="Arial"/>
          <w:sz w:val="18"/>
          <w:szCs w:val="18"/>
        </w:rPr>
        <w:t>Johnstone High School</w:t>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rFonts w:ascii="Arial" w:hAnsi="Arial" w:cs="Arial"/>
          <w:sz w:val="18"/>
          <w:szCs w:val="18"/>
        </w:rPr>
        <w:tab/>
      </w:r>
      <w:r w:rsidR="003F309F">
        <w:rPr>
          <w:noProof/>
          <w:lang w:eastAsia="en-GB"/>
        </w:rPr>
        <w:drawing>
          <wp:anchor distT="0" distB="0" distL="114300" distR="114300" simplePos="0" relativeHeight="251658240" behindDoc="0" locked="0" layoutInCell="1" allowOverlap="1" wp14:anchorId="5B4813E0" wp14:editId="772F67F1">
            <wp:simplePos x="0" y="0"/>
            <wp:positionH relativeFrom="column">
              <wp:posOffset>3200400</wp:posOffset>
            </wp:positionH>
            <wp:positionV relativeFrom="paragraph">
              <wp:posOffset>0</wp:posOffset>
            </wp:positionV>
            <wp:extent cx="2305685" cy="7632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05685" cy="763270"/>
                    </a:xfrm>
                    <a:prstGeom prst="rect">
                      <a:avLst/>
                    </a:prstGeom>
                  </pic:spPr>
                </pic:pic>
              </a:graphicData>
            </a:graphic>
            <wp14:sizeRelH relativeFrom="page">
              <wp14:pctWidth>0</wp14:pctWidth>
            </wp14:sizeRelH>
            <wp14:sizeRelV relativeFrom="page">
              <wp14:pctHeight>0</wp14:pctHeight>
            </wp14:sizeRelV>
          </wp:anchor>
        </w:drawing>
      </w:r>
    </w:p>
    <w:p w14:paraId="0DA05217"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Beith Road</w:t>
      </w:r>
    </w:p>
    <w:p w14:paraId="5A79ED82"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Johnstone</w:t>
      </w:r>
    </w:p>
    <w:p w14:paraId="12997410" w14:textId="77777777" w:rsidR="00842563" w:rsidRPr="00CE1015" w:rsidRDefault="00842563" w:rsidP="00842563">
      <w:pPr>
        <w:spacing w:after="0" w:line="240" w:lineRule="auto"/>
        <w:rPr>
          <w:rFonts w:ascii="Arial" w:hAnsi="Arial" w:cs="Arial"/>
          <w:sz w:val="18"/>
          <w:szCs w:val="18"/>
        </w:rPr>
      </w:pPr>
      <w:r w:rsidRPr="00CE1015">
        <w:rPr>
          <w:rFonts w:ascii="Arial" w:hAnsi="Arial" w:cs="Arial"/>
          <w:sz w:val="18"/>
          <w:szCs w:val="18"/>
        </w:rPr>
        <w:t xml:space="preserve">PA5 0JN </w:t>
      </w:r>
    </w:p>
    <w:p w14:paraId="24064981" w14:textId="77777777" w:rsidR="00842563" w:rsidRDefault="00842563" w:rsidP="00842563">
      <w:pPr>
        <w:spacing w:after="0" w:line="240" w:lineRule="auto"/>
        <w:rPr>
          <w:rFonts w:ascii="Arial" w:hAnsi="Arial" w:cs="Arial"/>
        </w:rPr>
      </w:pPr>
      <w:r w:rsidRPr="00CE1015">
        <w:rPr>
          <w:rFonts w:ascii="Arial" w:hAnsi="Arial" w:cs="Arial"/>
          <w:sz w:val="18"/>
          <w:szCs w:val="18"/>
        </w:rPr>
        <w:t>Tel: 0</w:t>
      </w:r>
      <w:r w:rsidR="00844206">
        <w:rPr>
          <w:rFonts w:ascii="Arial" w:hAnsi="Arial" w:cs="Arial"/>
          <w:sz w:val="18"/>
          <w:szCs w:val="18"/>
        </w:rPr>
        <w:t>300 300</w:t>
      </w:r>
      <w:r w:rsidRPr="00CE1015">
        <w:rPr>
          <w:rFonts w:ascii="Arial" w:hAnsi="Arial" w:cs="Arial"/>
          <w:sz w:val="18"/>
          <w:szCs w:val="18"/>
        </w:rPr>
        <w:t xml:space="preserve"> </w:t>
      </w:r>
      <w:r w:rsidR="00573E4D">
        <w:rPr>
          <w:rFonts w:ascii="Arial" w:hAnsi="Arial" w:cs="Arial"/>
          <w:sz w:val="18"/>
          <w:szCs w:val="18"/>
        </w:rPr>
        <w:t>133</w:t>
      </w:r>
      <w:r w:rsidR="00844206">
        <w:rPr>
          <w:rFonts w:ascii="Arial" w:hAnsi="Arial" w:cs="Arial"/>
          <w:sz w:val="18"/>
          <w:szCs w:val="18"/>
        </w:rPr>
        <w:t>1</w:t>
      </w:r>
      <w:r w:rsidRPr="00CE1015">
        <w:rPr>
          <w:rFonts w:ascii="Arial" w:hAnsi="Arial" w:cs="Arial"/>
          <w:sz w:val="18"/>
          <w:szCs w:val="18"/>
        </w:rPr>
        <w:t xml:space="preserve"> </w:t>
      </w:r>
      <w:r>
        <w:rPr>
          <w:rFonts w:ascii="Arial" w:hAnsi="Arial" w:cs="Arial"/>
        </w:rPr>
        <w:tab/>
      </w:r>
      <w:r>
        <w:rPr>
          <w:rFonts w:ascii="Arial" w:hAnsi="Arial" w:cs="Arial"/>
        </w:rPr>
        <w:tab/>
        <w:t xml:space="preserve">         </w:t>
      </w:r>
      <w:r>
        <w:rPr>
          <w:rFonts w:ascii="Arial" w:hAnsi="Arial" w:cs="Arial"/>
        </w:rPr>
        <w:tab/>
      </w:r>
      <w:r>
        <w:rPr>
          <w:rFonts w:ascii="Arial" w:hAnsi="Arial" w:cs="Arial"/>
        </w:rPr>
        <w:tab/>
      </w:r>
    </w:p>
    <w:p w14:paraId="203E9C7A" w14:textId="77777777" w:rsidR="00842563" w:rsidRDefault="0004411D" w:rsidP="00842563">
      <w:pPr>
        <w:spacing w:after="0" w:line="240" w:lineRule="auto"/>
        <w:rPr>
          <w:rFonts w:ascii="Arial" w:hAnsi="Arial" w:cs="Arial"/>
          <w:sz w:val="18"/>
          <w:szCs w:val="18"/>
        </w:rPr>
      </w:pPr>
      <w:hyperlink r:id="rId8" w:history="1">
        <w:r w:rsidR="00842563" w:rsidRPr="00047EDE">
          <w:rPr>
            <w:rStyle w:val="Hyperlink"/>
            <w:rFonts w:ascii="Arial" w:hAnsi="Arial" w:cs="Arial"/>
            <w:sz w:val="18"/>
            <w:szCs w:val="18"/>
          </w:rPr>
          <w:t>www.johnstonehigh@renfrewshire.gov.uk</w:t>
        </w:r>
      </w:hyperlink>
    </w:p>
    <w:p w14:paraId="1D05BA28" w14:textId="77777777" w:rsidR="00842563" w:rsidRPr="00CE1015" w:rsidRDefault="00842563" w:rsidP="00842563">
      <w:pPr>
        <w:spacing w:after="0" w:line="240" w:lineRule="auto"/>
        <w:rPr>
          <w:rFonts w:ascii="Arial" w:hAnsi="Arial" w:cs="Arial"/>
          <w:sz w:val="18"/>
          <w:szCs w:val="18"/>
        </w:rPr>
      </w:pPr>
      <w:r>
        <w:rPr>
          <w:rFonts w:ascii="Arial" w:hAnsi="Arial" w:cs="Arial"/>
          <w:sz w:val="18"/>
          <w:szCs w:val="18"/>
        </w:rPr>
        <w:t>johnstonehighenquiries@renfrewshire.gov.uk</w:t>
      </w:r>
      <w:r w:rsidRPr="00CE1015">
        <w:rPr>
          <w:rFonts w:ascii="Arial" w:hAnsi="Arial" w:cs="Arial"/>
          <w:sz w:val="18"/>
          <w:szCs w:val="18"/>
        </w:rPr>
        <w:tab/>
      </w:r>
    </w:p>
    <w:p w14:paraId="39A9ACBD" w14:textId="3D54B41D" w:rsidR="00A06AD9" w:rsidRDefault="00A06AD9" w:rsidP="00842563">
      <w:pPr>
        <w:spacing w:after="120" w:line="240" w:lineRule="auto"/>
        <w:rPr>
          <w:rFonts w:ascii="Arial" w:hAnsi="Arial" w:cs="Arial"/>
        </w:rPr>
      </w:pPr>
    </w:p>
    <w:p w14:paraId="7CECBEAC" w14:textId="24986DFC" w:rsidR="00745536" w:rsidRDefault="00745536" w:rsidP="00A06AD9">
      <w:pPr>
        <w:rPr>
          <w:rFonts w:ascii="Arial" w:hAnsi="Arial" w:cs="Arial"/>
        </w:rPr>
      </w:pPr>
      <w:r>
        <w:rPr>
          <w:rFonts w:ascii="Arial" w:hAnsi="Arial" w:cs="Arial"/>
        </w:rPr>
        <w:t>28th August 2020</w:t>
      </w:r>
    </w:p>
    <w:p w14:paraId="5918F5A6" w14:textId="77777777" w:rsidR="00745536" w:rsidRDefault="00745536" w:rsidP="00A06AD9">
      <w:pPr>
        <w:rPr>
          <w:rFonts w:ascii="Arial" w:hAnsi="Arial" w:cs="Arial"/>
        </w:rPr>
      </w:pPr>
    </w:p>
    <w:p w14:paraId="15F65105" w14:textId="09E40E4B" w:rsidR="00745536" w:rsidRDefault="00A06AD9" w:rsidP="00A06AD9">
      <w:pPr>
        <w:rPr>
          <w:rFonts w:ascii="Arial" w:hAnsi="Arial" w:cs="Arial"/>
        </w:rPr>
      </w:pPr>
      <w:r w:rsidRPr="00651B1C">
        <w:rPr>
          <w:rFonts w:ascii="Arial" w:hAnsi="Arial" w:cs="Arial"/>
        </w:rPr>
        <w:t>Dear Parent/Carer,</w:t>
      </w:r>
    </w:p>
    <w:p w14:paraId="36C045DE" w14:textId="0D04F7AA" w:rsidR="00340F40" w:rsidRDefault="00340F40" w:rsidP="00A06AD9">
      <w:pPr>
        <w:rPr>
          <w:rFonts w:ascii="Arial" w:hAnsi="Arial" w:cs="Arial"/>
        </w:rPr>
      </w:pPr>
      <w:r>
        <w:rPr>
          <w:rFonts w:ascii="Arial" w:hAnsi="Arial" w:cs="Arial"/>
        </w:rPr>
        <w:t>As we approach the end of week three of the new session, I thought it would be useful to provide an update as to how the pupils have settled into the ‘new normal’ within school.</w:t>
      </w:r>
    </w:p>
    <w:p w14:paraId="2416EC76" w14:textId="3E9C4030" w:rsidR="00340F40" w:rsidRDefault="00340F40" w:rsidP="00A06AD9">
      <w:pPr>
        <w:rPr>
          <w:rFonts w:ascii="Arial" w:hAnsi="Arial" w:cs="Arial"/>
        </w:rPr>
      </w:pPr>
      <w:r>
        <w:rPr>
          <w:rFonts w:ascii="Arial" w:hAnsi="Arial" w:cs="Arial"/>
        </w:rPr>
        <w:t xml:space="preserve">I am delighted to inform parents that we have been very impressed with the uniform, conduct and attitude of the pupils since their return. </w:t>
      </w:r>
      <w:r w:rsidR="004C3275">
        <w:rPr>
          <w:rFonts w:ascii="Arial" w:hAnsi="Arial" w:cs="Arial"/>
        </w:rPr>
        <w:t xml:space="preserve">Our </w:t>
      </w:r>
      <w:r>
        <w:rPr>
          <w:rFonts w:ascii="Arial" w:hAnsi="Arial" w:cs="Arial"/>
        </w:rPr>
        <w:t xml:space="preserve">school community </w:t>
      </w:r>
      <w:r w:rsidR="004C3275">
        <w:rPr>
          <w:rFonts w:ascii="Arial" w:hAnsi="Arial" w:cs="Arial"/>
        </w:rPr>
        <w:t xml:space="preserve">is </w:t>
      </w:r>
      <w:r>
        <w:rPr>
          <w:rFonts w:ascii="Arial" w:hAnsi="Arial" w:cs="Arial"/>
        </w:rPr>
        <w:t xml:space="preserve">coping well with our new measures, including the warning bells, cleaning caddies in classrooms, one-way system and hand sanitisation. My thanks go to all the pupils of Johnstone High School </w:t>
      </w:r>
      <w:proofErr w:type="gramStart"/>
      <w:r>
        <w:rPr>
          <w:rFonts w:ascii="Arial" w:hAnsi="Arial" w:cs="Arial"/>
        </w:rPr>
        <w:t>for the manner in which</w:t>
      </w:r>
      <w:proofErr w:type="gramEnd"/>
      <w:r>
        <w:rPr>
          <w:rFonts w:ascii="Arial" w:hAnsi="Arial" w:cs="Arial"/>
        </w:rPr>
        <w:t xml:space="preserve"> they have approached the return to school and </w:t>
      </w:r>
      <w:r w:rsidR="004C3275">
        <w:rPr>
          <w:rFonts w:ascii="Arial" w:hAnsi="Arial" w:cs="Arial"/>
        </w:rPr>
        <w:t xml:space="preserve">how well they </w:t>
      </w:r>
      <w:r w:rsidR="004C4DC4">
        <w:rPr>
          <w:rFonts w:ascii="Arial" w:hAnsi="Arial" w:cs="Arial"/>
        </w:rPr>
        <w:t>responded to</w:t>
      </w:r>
      <w:r>
        <w:rPr>
          <w:rFonts w:ascii="Arial" w:hAnsi="Arial" w:cs="Arial"/>
        </w:rPr>
        <w:t xml:space="preserve"> our safety measures.</w:t>
      </w:r>
      <w:r w:rsidR="00016E3F">
        <w:rPr>
          <w:rFonts w:ascii="Arial" w:hAnsi="Arial" w:cs="Arial"/>
        </w:rPr>
        <w:t xml:space="preserve"> Given that the pupils were off school for five months</w:t>
      </w:r>
      <w:r w:rsidR="004C4DC4">
        <w:rPr>
          <w:rFonts w:ascii="Arial" w:hAnsi="Arial" w:cs="Arial"/>
        </w:rPr>
        <w:t xml:space="preserve"> </w:t>
      </w:r>
      <w:r w:rsidR="00016E3F">
        <w:rPr>
          <w:rFonts w:ascii="Arial" w:hAnsi="Arial" w:cs="Arial"/>
        </w:rPr>
        <w:t xml:space="preserve">we couldn’t be prouder about how well they </w:t>
      </w:r>
      <w:r w:rsidR="003107D9">
        <w:rPr>
          <w:rFonts w:ascii="Arial" w:hAnsi="Arial" w:cs="Arial"/>
        </w:rPr>
        <w:t>have settled back into</w:t>
      </w:r>
      <w:r w:rsidR="00016E3F">
        <w:rPr>
          <w:rFonts w:ascii="Arial" w:hAnsi="Arial" w:cs="Arial"/>
        </w:rPr>
        <w:t xml:space="preserve"> school</w:t>
      </w:r>
      <w:r w:rsidR="003107D9">
        <w:rPr>
          <w:rFonts w:ascii="Arial" w:hAnsi="Arial" w:cs="Arial"/>
        </w:rPr>
        <w:t xml:space="preserve"> life</w:t>
      </w:r>
      <w:r w:rsidR="00016E3F">
        <w:rPr>
          <w:rFonts w:ascii="Arial" w:hAnsi="Arial" w:cs="Arial"/>
        </w:rPr>
        <w:t>.</w:t>
      </w:r>
    </w:p>
    <w:p w14:paraId="3E1624DE" w14:textId="557C535B" w:rsidR="00340F40" w:rsidRDefault="00340F40" w:rsidP="00A06AD9">
      <w:pPr>
        <w:rPr>
          <w:rFonts w:ascii="Arial" w:hAnsi="Arial" w:cs="Arial"/>
        </w:rPr>
      </w:pPr>
      <w:r>
        <w:rPr>
          <w:rFonts w:ascii="Arial" w:hAnsi="Arial" w:cs="Arial"/>
        </w:rPr>
        <w:t xml:space="preserve">I would also like to take this opportunity to thank </w:t>
      </w:r>
      <w:r w:rsidR="004C3275">
        <w:rPr>
          <w:rFonts w:ascii="Arial" w:hAnsi="Arial" w:cs="Arial"/>
        </w:rPr>
        <w:t>parents</w:t>
      </w:r>
      <w:r>
        <w:rPr>
          <w:rFonts w:ascii="Arial" w:hAnsi="Arial" w:cs="Arial"/>
        </w:rPr>
        <w:t xml:space="preserve"> for your patience and support over the past few weeks. Along with Renfrewshire Council, we have sent out a lot of </w:t>
      </w:r>
      <w:r w:rsidR="004C3275">
        <w:rPr>
          <w:rFonts w:ascii="Arial" w:hAnsi="Arial" w:cs="Arial"/>
        </w:rPr>
        <w:t xml:space="preserve">electronic </w:t>
      </w:r>
      <w:r>
        <w:rPr>
          <w:rFonts w:ascii="Arial" w:hAnsi="Arial" w:cs="Arial"/>
        </w:rPr>
        <w:t xml:space="preserve">information and the ‘annual data pack’ envelope should also be with </w:t>
      </w:r>
      <w:r w:rsidR="004C3275">
        <w:rPr>
          <w:rFonts w:ascii="Arial" w:hAnsi="Arial" w:cs="Arial"/>
        </w:rPr>
        <w:t>you</w:t>
      </w:r>
      <w:r>
        <w:rPr>
          <w:rFonts w:ascii="Arial" w:hAnsi="Arial" w:cs="Arial"/>
        </w:rPr>
        <w:t xml:space="preserve"> by the end of this week (please check the school bag!). If you would like to talk about any aspect of your child’s health and wellbeing or their learning, please do not hesitate to phone the school.</w:t>
      </w:r>
    </w:p>
    <w:p w14:paraId="6698644D" w14:textId="204F7EBC" w:rsidR="00340F40" w:rsidRDefault="004C3275" w:rsidP="00A06AD9">
      <w:pPr>
        <w:rPr>
          <w:rFonts w:ascii="Arial" w:hAnsi="Arial" w:cs="Arial"/>
        </w:rPr>
      </w:pPr>
      <w:r>
        <w:rPr>
          <w:rFonts w:ascii="Arial" w:hAnsi="Arial" w:cs="Arial"/>
        </w:rPr>
        <w:t xml:space="preserve">Next week sees the introduction of face coverings in school. </w:t>
      </w:r>
      <w:r w:rsidR="00016E3F">
        <w:rPr>
          <w:rFonts w:ascii="Arial" w:hAnsi="Arial" w:cs="Arial"/>
        </w:rPr>
        <w:t xml:space="preserve">Pupils had an insert into their period one lesson this morning and watched a video on the safe use of face coverings in school (this is also on our website and twitter feed). Over the next few months our health and safety procedures will </w:t>
      </w:r>
      <w:r w:rsidR="003107D9">
        <w:rPr>
          <w:rFonts w:ascii="Arial" w:hAnsi="Arial" w:cs="Arial"/>
        </w:rPr>
        <w:t xml:space="preserve">inevitably </w:t>
      </w:r>
      <w:r w:rsidR="00016E3F">
        <w:rPr>
          <w:rFonts w:ascii="Arial" w:hAnsi="Arial" w:cs="Arial"/>
        </w:rPr>
        <w:t xml:space="preserve">change as and when the national guidance changes. As a school community we will </w:t>
      </w:r>
      <w:r w:rsidR="004C4DC4">
        <w:rPr>
          <w:rFonts w:ascii="Arial" w:hAnsi="Arial" w:cs="Arial"/>
        </w:rPr>
        <w:t xml:space="preserve">continue to </w:t>
      </w:r>
      <w:r w:rsidR="00016E3F">
        <w:rPr>
          <w:rFonts w:ascii="Arial" w:hAnsi="Arial" w:cs="Arial"/>
        </w:rPr>
        <w:t>take in our stride whatever comes our way. In that spirit, we</w:t>
      </w:r>
      <w:r>
        <w:rPr>
          <w:rFonts w:ascii="Arial" w:hAnsi="Arial" w:cs="Arial"/>
        </w:rPr>
        <w:t xml:space="preserve"> </w:t>
      </w:r>
      <w:r w:rsidR="004C4DC4">
        <w:rPr>
          <w:rFonts w:ascii="Arial" w:hAnsi="Arial" w:cs="Arial"/>
        </w:rPr>
        <w:t>are well prepared to</w:t>
      </w:r>
      <w:r>
        <w:rPr>
          <w:rFonts w:ascii="Arial" w:hAnsi="Arial" w:cs="Arial"/>
        </w:rPr>
        <w:t xml:space="preserve"> implement </w:t>
      </w:r>
      <w:r w:rsidR="00016E3F">
        <w:rPr>
          <w:rFonts w:ascii="Arial" w:hAnsi="Arial" w:cs="Arial"/>
        </w:rPr>
        <w:t>the wearing of face coverings from Monday</w:t>
      </w:r>
      <w:r>
        <w:rPr>
          <w:rFonts w:ascii="Arial" w:hAnsi="Arial" w:cs="Arial"/>
        </w:rPr>
        <w:t xml:space="preserve"> and </w:t>
      </w:r>
      <w:r w:rsidR="004C4DC4">
        <w:rPr>
          <w:rFonts w:ascii="Arial" w:hAnsi="Arial" w:cs="Arial"/>
        </w:rPr>
        <w:t xml:space="preserve">we will </w:t>
      </w:r>
      <w:r>
        <w:rPr>
          <w:rFonts w:ascii="Arial" w:hAnsi="Arial" w:cs="Arial"/>
        </w:rPr>
        <w:t xml:space="preserve">continue to support our pupils to the best of our ability. </w:t>
      </w:r>
    </w:p>
    <w:p w14:paraId="65E30921" w14:textId="130126A5" w:rsidR="00745536" w:rsidRDefault="004C3275" w:rsidP="00A06AD9">
      <w:pPr>
        <w:rPr>
          <w:rFonts w:ascii="Arial" w:hAnsi="Arial" w:cs="Arial"/>
        </w:rPr>
      </w:pPr>
      <w:r>
        <w:rPr>
          <w:rFonts w:ascii="Arial" w:hAnsi="Arial" w:cs="Arial"/>
        </w:rPr>
        <w:t xml:space="preserve">Finally, we have our first Parent Council meeting of the session scheduled for </w:t>
      </w:r>
      <w:r w:rsidR="00452597">
        <w:rPr>
          <w:rFonts w:ascii="Arial" w:hAnsi="Arial" w:cs="Arial"/>
        </w:rPr>
        <w:t xml:space="preserve">Monday </w:t>
      </w:r>
      <w:r>
        <w:rPr>
          <w:rFonts w:ascii="Arial" w:hAnsi="Arial" w:cs="Arial"/>
        </w:rPr>
        <w:t>7</w:t>
      </w:r>
      <w:r w:rsidRPr="004C3275">
        <w:rPr>
          <w:rFonts w:ascii="Arial" w:hAnsi="Arial" w:cs="Arial"/>
          <w:vertAlign w:val="superscript"/>
        </w:rPr>
        <w:t>th</w:t>
      </w:r>
      <w:r>
        <w:rPr>
          <w:rFonts w:ascii="Arial" w:hAnsi="Arial" w:cs="Arial"/>
        </w:rPr>
        <w:t xml:space="preserve"> September at 6pm. This is an online meeting. If any parent who is not already a member of the current PC would like to attend this</w:t>
      </w:r>
      <w:r w:rsidR="00452597">
        <w:rPr>
          <w:rFonts w:ascii="Arial" w:hAnsi="Arial" w:cs="Arial"/>
        </w:rPr>
        <w:t xml:space="preserve"> virtual session</w:t>
      </w:r>
      <w:r>
        <w:rPr>
          <w:rFonts w:ascii="Arial" w:hAnsi="Arial" w:cs="Arial"/>
        </w:rPr>
        <w:t>, please get in touch with the school office who will provide online joining details.</w:t>
      </w:r>
    </w:p>
    <w:p w14:paraId="6A69F2A4" w14:textId="77777777" w:rsidR="00745536" w:rsidRPr="00651B1C" w:rsidRDefault="00745536" w:rsidP="00A06AD9">
      <w:pPr>
        <w:rPr>
          <w:rFonts w:ascii="Arial" w:hAnsi="Arial" w:cs="Arial"/>
        </w:rPr>
      </w:pPr>
    </w:p>
    <w:p w14:paraId="5B30C975" w14:textId="24BDA9AC" w:rsidR="00474BBA" w:rsidRDefault="00A06AD9" w:rsidP="00A06AD9">
      <w:pPr>
        <w:rPr>
          <w:rFonts w:ascii="Arial" w:hAnsi="Arial" w:cs="Arial"/>
        </w:rPr>
      </w:pPr>
      <w:r w:rsidRPr="00651B1C">
        <w:rPr>
          <w:rFonts w:ascii="Arial" w:hAnsi="Arial" w:cs="Arial"/>
        </w:rPr>
        <w:t>Yours sincerel</w:t>
      </w:r>
      <w:r>
        <w:rPr>
          <w:rFonts w:ascii="Arial" w:hAnsi="Arial" w:cs="Arial"/>
        </w:rPr>
        <w:t>y</w:t>
      </w:r>
      <w:r w:rsidR="003107D9">
        <w:rPr>
          <w:rFonts w:ascii="Arial" w:hAnsi="Arial" w:cs="Arial"/>
        </w:rPr>
        <w:t>,</w:t>
      </w:r>
      <w:bookmarkStart w:id="0" w:name="_GoBack"/>
      <w:bookmarkEnd w:id="0"/>
    </w:p>
    <w:p w14:paraId="2736DFEA" w14:textId="55CF3B42" w:rsidR="004C3275" w:rsidRDefault="006F6BB9" w:rsidP="00A06AD9">
      <w:pPr>
        <w:rPr>
          <w:rFonts w:ascii="Arial" w:hAnsi="Arial" w:cs="Arial"/>
        </w:rPr>
      </w:pPr>
      <w:r w:rsidRPr="00763294">
        <w:rPr>
          <w:noProof/>
        </w:rPr>
        <w:drawing>
          <wp:inline distT="0" distB="0" distL="0" distR="0" wp14:anchorId="20FD74EB" wp14:editId="367B1FA2">
            <wp:extent cx="1228725" cy="333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8725" cy="333375"/>
                    </a:xfrm>
                    <a:prstGeom prst="rect">
                      <a:avLst/>
                    </a:prstGeom>
                    <a:noFill/>
                    <a:ln>
                      <a:noFill/>
                    </a:ln>
                  </pic:spPr>
                </pic:pic>
              </a:graphicData>
            </a:graphic>
          </wp:inline>
        </w:drawing>
      </w:r>
    </w:p>
    <w:p w14:paraId="79AD72CE" w14:textId="77777777" w:rsidR="00474BBA" w:rsidRDefault="00474BBA" w:rsidP="00842563">
      <w:pPr>
        <w:spacing w:after="0" w:line="240" w:lineRule="auto"/>
        <w:rPr>
          <w:rFonts w:ascii="Arial" w:hAnsi="Arial" w:cs="Arial"/>
        </w:rPr>
      </w:pPr>
    </w:p>
    <w:p w14:paraId="1F03F251" w14:textId="77777777" w:rsidR="00474BBA" w:rsidRDefault="00474BBA" w:rsidP="00842563">
      <w:pPr>
        <w:spacing w:after="0" w:line="240" w:lineRule="auto"/>
        <w:rPr>
          <w:rFonts w:ascii="Arial" w:hAnsi="Arial" w:cs="Arial"/>
        </w:rPr>
      </w:pPr>
    </w:p>
    <w:p w14:paraId="39038E70" w14:textId="72C736C3" w:rsidR="00474BBA" w:rsidRDefault="00474BBA" w:rsidP="00842563">
      <w:pPr>
        <w:spacing w:after="0" w:line="240" w:lineRule="auto"/>
        <w:rPr>
          <w:rFonts w:ascii="Arial" w:hAnsi="Arial" w:cs="Arial"/>
        </w:rPr>
      </w:pPr>
      <w:r>
        <w:rPr>
          <w:rFonts w:ascii="Arial" w:hAnsi="Arial" w:cs="Arial"/>
        </w:rPr>
        <w:t>Lynne Hollywoo</w:t>
      </w:r>
      <w:r w:rsidR="00A06AD9">
        <w:rPr>
          <w:rFonts w:ascii="Arial" w:hAnsi="Arial" w:cs="Arial"/>
        </w:rPr>
        <w:t>d</w:t>
      </w:r>
    </w:p>
    <w:p w14:paraId="587C2EC9" w14:textId="77777777" w:rsidR="00474BBA" w:rsidRDefault="00474BBA" w:rsidP="00842563">
      <w:pPr>
        <w:spacing w:after="0" w:line="240" w:lineRule="auto"/>
        <w:rPr>
          <w:rFonts w:ascii="Arial" w:hAnsi="Arial" w:cs="Arial"/>
        </w:rPr>
      </w:pPr>
    </w:p>
    <w:p w14:paraId="2F1BB587" w14:textId="77777777" w:rsidR="00474BBA" w:rsidRDefault="00474BBA" w:rsidP="00842563">
      <w:pPr>
        <w:spacing w:after="0" w:line="240" w:lineRule="auto"/>
        <w:rPr>
          <w:rFonts w:ascii="Arial" w:hAnsi="Arial" w:cs="Arial"/>
        </w:rPr>
      </w:pPr>
      <w:r>
        <w:rPr>
          <w:rFonts w:ascii="Arial" w:hAnsi="Arial" w:cs="Arial"/>
        </w:rPr>
        <w:t>Head Teacher</w:t>
      </w:r>
    </w:p>
    <w:p w14:paraId="550FD415" w14:textId="77777777" w:rsidR="00BD6E3C" w:rsidRDefault="00CE1015" w:rsidP="00842563">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BD6E3C" w:rsidSect="003F309F">
      <w:footerReference w:type="default" r:id="rId10"/>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F2548" w14:textId="77777777" w:rsidR="0004411D" w:rsidRDefault="0004411D" w:rsidP="007745E4">
      <w:pPr>
        <w:spacing w:after="0" w:line="240" w:lineRule="auto"/>
      </w:pPr>
      <w:r>
        <w:separator/>
      </w:r>
    </w:p>
  </w:endnote>
  <w:endnote w:type="continuationSeparator" w:id="0">
    <w:p w14:paraId="7DB5F73E" w14:textId="77777777" w:rsidR="0004411D" w:rsidRDefault="0004411D" w:rsidP="0077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9838F" w14:textId="77777777" w:rsidR="004319F9" w:rsidRDefault="004319F9" w:rsidP="004319F9">
    <w:pPr>
      <w:pStyle w:val="Footer"/>
      <w:jc w:val="center"/>
      <w:rPr>
        <w:b/>
        <w:sz w:val="20"/>
      </w:rPr>
    </w:pPr>
    <w:r>
      <w:rPr>
        <w:noProof/>
        <w:lang w:eastAsia="en-GB"/>
      </w:rPr>
      <mc:AlternateContent>
        <mc:Choice Requires="wps">
          <w:drawing>
            <wp:anchor distT="0" distB="0" distL="114300" distR="114300" simplePos="0" relativeHeight="251659264" behindDoc="0" locked="0" layoutInCell="1" allowOverlap="1" wp14:anchorId="23661C70" wp14:editId="1F5DB2A8">
              <wp:simplePos x="0" y="0"/>
              <wp:positionH relativeFrom="column">
                <wp:posOffset>5261610</wp:posOffset>
              </wp:positionH>
              <wp:positionV relativeFrom="paragraph">
                <wp:posOffset>70485</wp:posOffset>
              </wp:positionV>
              <wp:extent cx="1186180" cy="851535"/>
              <wp:effectExtent l="0" t="0" r="0" b="635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851535"/>
                      </a:xfrm>
                      <a:prstGeom prst="rect">
                        <a:avLst/>
                      </a:prstGeom>
                      <a:solidFill>
                        <a:srgbClr val="FFFFFF"/>
                      </a:solidFill>
                      <a:ln w="9525">
                        <a:solidFill>
                          <a:srgbClr val="FFFFFF"/>
                        </a:solidFill>
                        <a:miter lim="800000"/>
                        <a:headEnd/>
                        <a:tailEnd/>
                      </a:ln>
                    </wps:spPr>
                    <wps:txbx>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3661C70" id="_x0000_t202" coordsize="21600,21600" o:spt="202" path="m,l,21600r21600,l21600,xe">
              <v:stroke joinstyle="miter"/>
              <v:path gradientshapeok="t" o:connecttype="rect"/>
            </v:shapetype>
            <v:shape id="Text Box 1" o:spid="_x0000_s1026" type="#_x0000_t202" style="position:absolute;left:0;text-align:left;margin-left:414.3pt;margin-top:5.55pt;width:93.4pt;height:67.0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" strokecolor="white">
              <v:textbox style="mso-fit-shape-to-text:t">
                <w:txbxContent>
                  <w:p w14:paraId="689B92D2" w14:textId="77777777" w:rsidR="004319F9" w:rsidRPr="008D6A47" w:rsidRDefault="004319F9" w:rsidP="004319F9">
                    <w:pPr>
                      <w:pStyle w:val="Footer"/>
                      <w:rPr>
                        <w:b/>
                        <w:sz w:val="20"/>
                      </w:rPr>
                    </w:pPr>
                    <w:r>
                      <w:rPr>
                        <w:noProof/>
                        <w:lang w:eastAsia="en-GB"/>
                      </w:rPr>
                      <w:drawing>
                        <wp:inline distT="0" distB="0" distL="0" distR="0" wp14:anchorId="3D0812DD" wp14:editId="79C889D7">
                          <wp:extent cx="974090" cy="464820"/>
                          <wp:effectExtent l="19050" t="0" r="0" b="0"/>
                          <wp:docPr id="17" name="Picture 1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2"/>
                                  <a:srcRect/>
                                  <a:stretch>
                                    <a:fillRect/>
                                  </a:stretch>
                                </pic:blipFill>
                                <pic:spPr bwMode="auto">
                                  <a:xfrm>
                                    <a:off x="0" y="0"/>
                                    <a:ext cx="974090" cy="464820"/>
                                  </a:xfrm>
                                  <a:prstGeom prst="rect">
                                    <a:avLst/>
                                  </a:prstGeom>
                                  <a:noFill/>
                                  <a:ln w="9525">
                                    <a:noFill/>
                                    <a:miter lim="800000"/>
                                    <a:headEnd/>
                                    <a:tailEnd/>
                                  </a:ln>
                                </pic:spPr>
                              </pic:pic>
                            </a:graphicData>
                          </a:graphic>
                        </wp:inline>
                      </w:drawing>
                    </w:r>
                  </w:p>
                  <w:p w14:paraId="335C808B" w14:textId="77777777" w:rsidR="004319F9" w:rsidRDefault="004319F9" w:rsidP="004319F9"/>
                </w:txbxContent>
              </v:textbox>
            </v:shape>
          </w:pict>
        </mc:Fallback>
      </mc:AlternateContent>
    </w:r>
  </w:p>
  <w:p w14:paraId="7EF8B92C" w14:textId="77777777" w:rsidR="004319F9" w:rsidRPr="008C391E" w:rsidRDefault="004319F9" w:rsidP="004319F9">
    <w:pPr>
      <w:pStyle w:val="Footer"/>
      <w:jc w:val="center"/>
      <w:rPr>
        <w:b/>
        <w:sz w:val="20"/>
      </w:rPr>
    </w:pPr>
    <w:r w:rsidRPr="008C391E">
      <w:rPr>
        <w:b/>
        <w:sz w:val="20"/>
      </w:rPr>
      <w:t xml:space="preserve">Director of </w:t>
    </w:r>
    <w:r>
      <w:rPr>
        <w:b/>
        <w:sz w:val="20"/>
      </w:rPr>
      <w:t>Children’s Services</w:t>
    </w:r>
    <w:r w:rsidRPr="008C391E">
      <w:rPr>
        <w:b/>
        <w:sz w:val="20"/>
      </w:rPr>
      <w:t xml:space="preserve">: </w:t>
    </w:r>
    <w:r>
      <w:rPr>
        <w:b/>
        <w:sz w:val="20"/>
      </w:rPr>
      <w:t>Steven Quinn</w:t>
    </w:r>
  </w:p>
  <w:p w14:paraId="26E4BDFA" w14:textId="77777777" w:rsidR="004319F9" w:rsidRDefault="004319F9" w:rsidP="004319F9">
    <w:pPr>
      <w:pStyle w:val="Footer"/>
      <w:jc w:val="center"/>
      <w:rPr>
        <w:sz w:val="20"/>
      </w:rPr>
    </w:pPr>
    <w:r>
      <w:rPr>
        <w:sz w:val="20"/>
      </w:rPr>
      <w:t xml:space="preserve">Council Headquarters, </w:t>
    </w:r>
    <w:r w:rsidRPr="000A7A01">
      <w:rPr>
        <w:sz w:val="20"/>
      </w:rPr>
      <w:t>Renfrewshire</w:t>
    </w:r>
    <w:r>
      <w:rPr>
        <w:sz w:val="20"/>
      </w:rPr>
      <w:t xml:space="preserve"> House, Cotton Street, Paisley PA1 1TZ</w:t>
    </w:r>
  </w:p>
  <w:p w14:paraId="3058F65D" w14:textId="77777777" w:rsidR="004319F9" w:rsidRPr="00F50FAC" w:rsidRDefault="004319F9" w:rsidP="004319F9">
    <w:pPr>
      <w:pStyle w:val="Footer"/>
      <w:jc w:val="center"/>
      <w:rPr>
        <w:i/>
      </w:rPr>
    </w:pPr>
    <w:r w:rsidRPr="00F50FAC">
      <w:rPr>
        <w:i/>
        <w:sz w:val="20"/>
      </w:rPr>
      <w:t>Website:  www.renfrewshire.gov.uk</w:t>
    </w:r>
  </w:p>
  <w:p w14:paraId="5FF01FC1" w14:textId="77777777" w:rsidR="007745E4" w:rsidRDefault="007745E4">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BC064" w14:textId="77777777" w:rsidR="0004411D" w:rsidRDefault="0004411D" w:rsidP="007745E4">
      <w:pPr>
        <w:spacing w:after="0" w:line="240" w:lineRule="auto"/>
      </w:pPr>
      <w:r>
        <w:separator/>
      </w:r>
    </w:p>
  </w:footnote>
  <w:footnote w:type="continuationSeparator" w:id="0">
    <w:p w14:paraId="1265FF7C" w14:textId="77777777" w:rsidR="0004411D" w:rsidRDefault="0004411D" w:rsidP="007745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04069A"/>
    <w:multiLevelType w:val="hybridMultilevel"/>
    <w:tmpl w:val="022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9F9"/>
    <w:rsid w:val="00006962"/>
    <w:rsid w:val="00016E3F"/>
    <w:rsid w:val="000207CC"/>
    <w:rsid w:val="0004411D"/>
    <w:rsid w:val="003107D9"/>
    <w:rsid w:val="00340F40"/>
    <w:rsid w:val="00386B79"/>
    <w:rsid w:val="00386DBA"/>
    <w:rsid w:val="003939E2"/>
    <w:rsid w:val="003E376D"/>
    <w:rsid w:val="003E7F1F"/>
    <w:rsid w:val="003F2F43"/>
    <w:rsid w:val="003F309F"/>
    <w:rsid w:val="004161DE"/>
    <w:rsid w:val="00424B1A"/>
    <w:rsid w:val="004319F9"/>
    <w:rsid w:val="00447762"/>
    <w:rsid w:val="00452597"/>
    <w:rsid w:val="00455BE7"/>
    <w:rsid w:val="00474BBA"/>
    <w:rsid w:val="004C3275"/>
    <w:rsid w:val="004C4DC4"/>
    <w:rsid w:val="004D5C2B"/>
    <w:rsid w:val="004D7984"/>
    <w:rsid w:val="00514AC7"/>
    <w:rsid w:val="00562591"/>
    <w:rsid w:val="00573E4D"/>
    <w:rsid w:val="005971D4"/>
    <w:rsid w:val="00622954"/>
    <w:rsid w:val="0062354E"/>
    <w:rsid w:val="00641979"/>
    <w:rsid w:val="00653FA3"/>
    <w:rsid w:val="006B5672"/>
    <w:rsid w:val="006F02AC"/>
    <w:rsid w:val="006F6BB9"/>
    <w:rsid w:val="00745536"/>
    <w:rsid w:val="007521B6"/>
    <w:rsid w:val="007745E4"/>
    <w:rsid w:val="00842563"/>
    <w:rsid w:val="00844206"/>
    <w:rsid w:val="0098242A"/>
    <w:rsid w:val="009A26E2"/>
    <w:rsid w:val="00A06AD9"/>
    <w:rsid w:val="00AC721E"/>
    <w:rsid w:val="00AE73A3"/>
    <w:rsid w:val="00BD6E3C"/>
    <w:rsid w:val="00C57B4F"/>
    <w:rsid w:val="00CE1015"/>
    <w:rsid w:val="00D87FD8"/>
    <w:rsid w:val="00DD5E49"/>
    <w:rsid w:val="00E10FBB"/>
    <w:rsid w:val="00E60AD2"/>
    <w:rsid w:val="00EA52AF"/>
    <w:rsid w:val="00F03DAC"/>
    <w:rsid w:val="00F074BA"/>
    <w:rsid w:val="00FB271A"/>
    <w:rsid w:val="00FD0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8F2D1"/>
  <w15:docId w15:val="{9DCEFB0E-6879-4D24-9B6B-5FB48A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B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5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5E4"/>
  </w:style>
  <w:style w:type="paragraph" w:styleId="Footer">
    <w:name w:val="footer"/>
    <w:basedOn w:val="Normal"/>
    <w:link w:val="FooterChar"/>
    <w:uiPriority w:val="99"/>
    <w:unhideWhenUsed/>
    <w:rsid w:val="00774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5E4"/>
  </w:style>
  <w:style w:type="paragraph" w:styleId="BalloonText">
    <w:name w:val="Balloon Text"/>
    <w:basedOn w:val="Normal"/>
    <w:link w:val="BalloonTextChar"/>
    <w:uiPriority w:val="99"/>
    <w:semiHidden/>
    <w:unhideWhenUsed/>
    <w:rsid w:val="00F074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BA"/>
    <w:rPr>
      <w:rFonts w:ascii="Tahoma" w:hAnsi="Tahoma" w:cs="Tahoma"/>
      <w:sz w:val="16"/>
      <w:szCs w:val="16"/>
    </w:rPr>
  </w:style>
  <w:style w:type="character" w:styleId="Hyperlink">
    <w:name w:val="Hyperlink"/>
    <w:basedOn w:val="DefaultParagraphFont"/>
    <w:uiPriority w:val="99"/>
    <w:unhideWhenUsed/>
    <w:rsid w:val="00CE1015"/>
    <w:rPr>
      <w:color w:val="0563C1" w:themeColor="hyperlink"/>
      <w:u w:val="single"/>
    </w:rPr>
  </w:style>
  <w:style w:type="paragraph" w:styleId="NormalWeb">
    <w:name w:val="Normal (Web)"/>
    <w:basedOn w:val="Normal"/>
    <w:uiPriority w:val="99"/>
    <w:unhideWhenUsed/>
    <w:rsid w:val="003E7F1F"/>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A06AD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hnstonehigh@renfrewshire.gov.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2" Type="http://schemas.openxmlformats.org/officeDocument/2006/relationships/image" Target="media/image30.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hrussells1\Desktop\Letterhead_Black&amp;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Letterhead_Black&amp;White</Template>
  <TotalTime>111</TotalTime>
  <Pages>1</Pages>
  <Words>373</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sjhrussells1</dc:creator>
  <cp:lastModifiedBy>L Hollywood</cp:lastModifiedBy>
  <cp:revision>4</cp:revision>
  <cp:lastPrinted>2020-08-28T09:10:00Z</cp:lastPrinted>
  <dcterms:created xsi:type="dcterms:W3CDTF">2020-08-28T10:51:00Z</dcterms:created>
  <dcterms:modified xsi:type="dcterms:W3CDTF">2020-08-28T13:00:00Z</dcterms:modified>
</cp:coreProperties>
</file>