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5C8E7A" w14:textId="7A4B4A83" w:rsidR="004C0BDE" w:rsidRPr="00832687" w:rsidRDefault="00E37548" w:rsidP="00832687">
      <w:pPr>
        <w:autoSpaceDE w:val="0"/>
        <w:autoSpaceDN w:val="0"/>
        <w:adjustRightInd w:val="0"/>
        <w:rPr>
          <w:lang w:val="en-US" w:eastAsia="en-US"/>
        </w:rPr>
      </w:pPr>
      <w:r w:rsidRPr="00AD7042">
        <w:rPr>
          <w:rFonts w:cs="Arial"/>
          <w:noProof/>
        </w:rPr>
        <w:drawing>
          <wp:anchor distT="0" distB="0" distL="114300" distR="114300" simplePos="0" relativeHeight="251659264" behindDoc="0" locked="0" layoutInCell="1" allowOverlap="1" wp14:anchorId="52B036C4" wp14:editId="439354A5">
            <wp:simplePos x="0" y="0"/>
            <wp:positionH relativeFrom="column">
              <wp:posOffset>3667760</wp:posOffset>
            </wp:positionH>
            <wp:positionV relativeFrom="paragraph">
              <wp:posOffset>-565150</wp:posOffset>
            </wp:positionV>
            <wp:extent cx="2538730" cy="838200"/>
            <wp:effectExtent l="0" t="0" r="0" b="0"/>
            <wp:wrapNone/>
            <wp:docPr id="1" name="Picture 1" descr="LOGO_stacked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tacked blu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3873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4C0BDE">
        <w:rPr>
          <w:b/>
          <w:bCs/>
          <w:sz w:val="28"/>
          <w:szCs w:val="28"/>
          <w:lang w:val="en-US" w:eastAsia="en-US"/>
        </w:rPr>
        <w:t>Head teacher weekly update</w:t>
      </w:r>
    </w:p>
    <w:p w14:paraId="0E128CEB" w14:textId="459178A5" w:rsidR="006B7DEE" w:rsidRDefault="004C0BDE" w:rsidP="006B7DEE">
      <w:pPr>
        <w:rPr>
          <w:b/>
          <w:bCs/>
          <w:lang w:val="en-US" w:eastAsia="en-US"/>
        </w:rPr>
      </w:pPr>
      <w:r w:rsidRPr="004C0BDE">
        <w:rPr>
          <w:b/>
          <w:bCs/>
          <w:lang w:val="en-US" w:eastAsia="en-US"/>
        </w:rPr>
        <w:t xml:space="preserve">Friday </w:t>
      </w:r>
      <w:r w:rsidR="00011590">
        <w:rPr>
          <w:b/>
          <w:bCs/>
          <w:lang w:val="en-US" w:eastAsia="en-US"/>
        </w:rPr>
        <w:t>21</w:t>
      </w:r>
      <w:r w:rsidR="00011590" w:rsidRPr="00011590">
        <w:rPr>
          <w:b/>
          <w:bCs/>
          <w:vertAlign w:val="superscript"/>
          <w:lang w:val="en-US" w:eastAsia="en-US"/>
        </w:rPr>
        <w:t>st</w:t>
      </w:r>
      <w:r w:rsidR="00011590">
        <w:rPr>
          <w:b/>
          <w:bCs/>
          <w:lang w:val="en-US" w:eastAsia="en-US"/>
        </w:rPr>
        <w:t xml:space="preserve"> May 2021</w:t>
      </w:r>
    </w:p>
    <w:p w14:paraId="380E1728" w14:textId="0F9B2E5A" w:rsidR="00DF6ACB" w:rsidRDefault="00DF6ACB" w:rsidP="006B7DEE">
      <w:pPr>
        <w:rPr>
          <w:b/>
          <w:bCs/>
          <w:lang w:val="en-US" w:eastAsia="en-US"/>
        </w:rPr>
      </w:pPr>
    </w:p>
    <w:p w14:paraId="4F4DFDD9" w14:textId="77777777" w:rsidR="00DF6ACB" w:rsidRPr="004C0BDE" w:rsidRDefault="00DF6ACB" w:rsidP="006B7DEE">
      <w:pPr>
        <w:rPr>
          <w:b/>
          <w:bCs/>
          <w:lang w:val="en-US" w:eastAsia="en-US"/>
        </w:rPr>
      </w:pPr>
    </w:p>
    <w:p w14:paraId="7194CC7F" w14:textId="77777777" w:rsidR="004C0BDE" w:rsidRDefault="004C0BDE" w:rsidP="006B7DEE">
      <w:pPr>
        <w:rPr>
          <w:lang w:val="en-US" w:eastAsia="en-US"/>
        </w:rPr>
      </w:pPr>
    </w:p>
    <w:p w14:paraId="496E4DD1" w14:textId="1EC05C9F" w:rsidR="006B7DEE" w:rsidRDefault="006B7DEE" w:rsidP="006B7DEE">
      <w:pPr>
        <w:rPr>
          <w:sz w:val="22"/>
          <w:szCs w:val="22"/>
          <w:lang w:val="en-US" w:eastAsia="en-US"/>
        </w:rPr>
      </w:pPr>
      <w:r w:rsidRPr="00550B71">
        <w:rPr>
          <w:sz w:val="22"/>
          <w:szCs w:val="22"/>
          <w:lang w:val="en-US" w:eastAsia="en-US"/>
        </w:rPr>
        <w:t xml:space="preserve">Dear </w:t>
      </w:r>
      <w:r w:rsidR="009D663A" w:rsidRPr="00550B71">
        <w:rPr>
          <w:sz w:val="22"/>
          <w:szCs w:val="22"/>
          <w:lang w:val="en-US" w:eastAsia="en-US"/>
        </w:rPr>
        <w:t>P</w:t>
      </w:r>
      <w:r w:rsidRPr="00550B71">
        <w:rPr>
          <w:sz w:val="22"/>
          <w:szCs w:val="22"/>
          <w:lang w:val="en-US" w:eastAsia="en-US"/>
        </w:rPr>
        <w:t xml:space="preserve">arent / </w:t>
      </w:r>
      <w:proofErr w:type="spellStart"/>
      <w:r w:rsidR="009D663A" w:rsidRPr="00550B71">
        <w:rPr>
          <w:sz w:val="22"/>
          <w:szCs w:val="22"/>
          <w:lang w:val="en-US" w:eastAsia="en-US"/>
        </w:rPr>
        <w:t>C</w:t>
      </w:r>
      <w:r w:rsidRPr="00550B71">
        <w:rPr>
          <w:sz w:val="22"/>
          <w:szCs w:val="22"/>
          <w:lang w:val="en-US" w:eastAsia="en-US"/>
        </w:rPr>
        <w:t>arer</w:t>
      </w:r>
      <w:proofErr w:type="spellEnd"/>
      <w:r w:rsidRPr="00550B71">
        <w:rPr>
          <w:sz w:val="22"/>
          <w:szCs w:val="22"/>
          <w:lang w:val="en-US" w:eastAsia="en-US"/>
        </w:rPr>
        <w:t>,</w:t>
      </w:r>
    </w:p>
    <w:p w14:paraId="54AE0286" w14:textId="77777777" w:rsidR="00550B71" w:rsidRPr="00550B71" w:rsidRDefault="00550B71" w:rsidP="006B7DEE">
      <w:pPr>
        <w:rPr>
          <w:sz w:val="22"/>
          <w:szCs w:val="22"/>
          <w:lang w:val="en-US" w:eastAsia="en-US"/>
        </w:rPr>
      </w:pPr>
    </w:p>
    <w:p w14:paraId="351DC2CE" w14:textId="51C72988" w:rsidR="00986FDF" w:rsidRPr="00550B71" w:rsidRDefault="00986FDF" w:rsidP="006B7DEE">
      <w:pPr>
        <w:rPr>
          <w:b/>
          <w:bCs/>
          <w:sz w:val="22"/>
          <w:szCs w:val="22"/>
          <w:lang w:val="en-US" w:eastAsia="en-US"/>
        </w:rPr>
      </w:pPr>
    </w:p>
    <w:p w14:paraId="6091384C" w14:textId="55830A62" w:rsidR="00986FDF" w:rsidRPr="00550B71" w:rsidRDefault="00986FDF" w:rsidP="006B7DEE">
      <w:pPr>
        <w:rPr>
          <w:b/>
          <w:bCs/>
          <w:sz w:val="22"/>
          <w:szCs w:val="22"/>
          <w:lang w:val="en-US" w:eastAsia="en-US"/>
        </w:rPr>
      </w:pPr>
      <w:r w:rsidRPr="00550B71">
        <w:rPr>
          <w:b/>
          <w:bCs/>
          <w:sz w:val="22"/>
          <w:szCs w:val="22"/>
          <w:lang w:val="en-US" w:eastAsia="en-US"/>
        </w:rPr>
        <w:t xml:space="preserve">Here is the news for week </w:t>
      </w:r>
      <w:r w:rsidR="00011590" w:rsidRPr="00550B71">
        <w:rPr>
          <w:b/>
          <w:bCs/>
          <w:sz w:val="22"/>
          <w:szCs w:val="22"/>
          <w:lang w:val="en-US" w:eastAsia="en-US"/>
        </w:rPr>
        <w:t>17-21</w:t>
      </w:r>
      <w:r w:rsidRPr="00550B71">
        <w:rPr>
          <w:b/>
          <w:bCs/>
          <w:sz w:val="22"/>
          <w:szCs w:val="22"/>
          <w:lang w:val="en-US" w:eastAsia="en-US"/>
        </w:rPr>
        <w:t xml:space="preserve"> May 2021</w:t>
      </w:r>
      <w:r w:rsidR="00F1132E" w:rsidRPr="00550B71">
        <w:rPr>
          <w:b/>
          <w:bCs/>
          <w:sz w:val="22"/>
          <w:szCs w:val="22"/>
          <w:lang w:val="en-US" w:eastAsia="en-US"/>
        </w:rPr>
        <w:t>:</w:t>
      </w:r>
    </w:p>
    <w:p w14:paraId="0F92D678" w14:textId="32A3A273" w:rsidR="00986FDF" w:rsidRDefault="00986FDF" w:rsidP="006B7DEE">
      <w:pPr>
        <w:rPr>
          <w:sz w:val="22"/>
          <w:szCs w:val="22"/>
          <w:lang w:val="en-US" w:eastAsia="en-US"/>
        </w:rPr>
      </w:pPr>
    </w:p>
    <w:p w14:paraId="4A9BF277" w14:textId="77777777" w:rsidR="00550B71" w:rsidRPr="00550B71" w:rsidRDefault="00550B71" w:rsidP="006B7DEE">
      <w:pPr>
        <w:rPr>
          <w:sz w:val="22"/>
          <w:szCs w:val="22"/>
          <w:lang w:val="en-US" w:eastAsia="en-US"/>
        </w:rPr>
      </w:pPr>
    </w:p>
    <w:p w14:paraId="109E45C5" w14:textId="093CE7BC" w:rsidR="00986FDF" w:rsidRPr="00550B71" w:rsidRDefault="00011590" w:rsidP="00986FDF">
      <w:pPr>
        <w:pStyle w:val="ListParagraph"/>
        <w:numPr>
          <w:ilvl w:val="0"/>
          <w:numId w:val="13"/>
        </w:numPr>
        <w:rPr>
          <w:b/>
          <w:bCs/>
          <w:sz w:val="22"/>
          <w:szCs w:val="22"/>
          <w:lang w:val="en-US" w:eastAsia="en-US"/>
        </w:rPr>
      </w:pPr>
      <w:r w:rsidRPr="00550B71">
        <w:rPr>
          <w:b/>
          <w:bCs/>
          <w:sz w:val="22"/>
          <w:szCs w:val="22"/>
          <w:lang w:val="en-US" w:eastAsia="en-US"/>
        </w:rPr>
        <w:t>Parental Support</w:t>
      </w:r>
    </w:p>
    <w:p w14:paraId="3C15BE8A" w14:textId="2A0C6239" w:rsidR="00F1132E" w:rsidRPr="00550B71" w:rsidRDefault="00011590" w:rsidP="00845C06">
      <w:pPr>
        <w:rPr>
          <w:sz w:val="22"/>
          <w:szCs w:val="22"/>
          <w:lang w:val="en-US" w:eastAsia="en-US"/>
        </w:rPr>
      </w:pPr>
      <w:r w:rsidRPr="00550B71">
        <w:rPr>
          <w:sz w:val="22"/>
          <w:szCs w:val="22"/>
          <w:lang w:val="en-US" w:eastAsia="en-US"/>
        </w:rPr>
        <w:t>I am becoming increasingly concerned about some of our young people across a range of areas. These</w:t>
      </w:r>
      <w:r w:rsidR="00222718" w:rsidRPr="00550B71">
        <w:rPr>
          <w:sz w:val="22"/>
          <w:szCs w:val="22"/>
          <w:lang w:val="en-US" w:eastAsia="en-US"/>
        </w:rPr>
        <w:t xml:space="preserve"> areas</w:t>
      </w:r>
      <w:r w:rsidRPr="00550B71">
        <w:rPr>
          <w:sz w:val="22"/>
          <w:szCs w:val="22"/>
          <w:lang w:val="en-US" w:eastAsia="en-US"/>
        </w:rPr>
        <w:t xml:space="preserve"> include:</w:t>
      </w:r>
    </w:p>
    <w:p w14:paraId="2106C259" w14:textId="77777777" w:rsidR="00011590" w:rsidRPr="00550B71" w:rsidRDefault="00011590" w:rsidP="00845C06">
      <w:pPr>
        <w:rPr>
          <w:sz w:val="22"/>
          <w:szCs w:val="22"/>
          <w:lang w:val="en-US" w:eastAsia="en-US"/>
        </w:rPr>
      </w:pPr>
    </w:p>
    <w:p w14:paraId="459DD81A" w14:textId="16BA1C16" w:rsidR="00011590" w:rsidRPr="00550B71" w:rsidRDefault="00011590" w:rsidP="00011590">
      <w:pPr>
        <w:pStyle w:val="ListParagraph"/>
        <w:numPr>
          <w:ilvl w:val="0"/>
          <w:numId w:val="14"/>
        </w:numPr>
        <w:rPr>
          <w:sz w:val="22"/>
          <w:szCs w:val="22"/>
          <w:lang w:val="en-US" w:eastAsia="en-US"/>
        </w:rPr>
      </w:pPr>
      <w:r w:rsidRPr="00550B71">
        <w:rPr>
          <w:sz w:val="22"/>
          <w:szCs w:val="22"/>
          <w:lang w:val="en-US" w:eastAsia="en-US"/>
        </w:rPr>
        <w:t>The wearing of appropriate school unifor</w:t>
      </w:r>
      <w:r w:rsidR="000B6867" w:rsidRPr="00550B71">
        <w:rPr>
          <w:sz w:val="22"/>
          <w:szCs w:val="22"/>
          <w:lang w:val="en-US" w:eastAsia="en-US"/>
        </w:rPr>
        <w:t>m</w:t>
      </w:r>
    </w:p>
    <w:p w14:paraId="3BA7530D" w14:textId="04B8EE62" w:rsidR="00011590" w:rsidRPr="00550B71" w:rsidRDefault="00011590" w:rsidP="00011590">
      <w:pPr>
        <w:pStyle w:val="ListParagraph"/>
        <w:numPr>
          <w:ilvl w:val="0"/>
          <w:numId w:val="14"/>
        </w:numPr>
        <w:rPr>
          <w:sz w:val="22"/>
          <w:szCs w:val="22"/>
          <w:lang w:val="en-US" w:eastAsia="en-US"/>
        </w:rPr>
      </w:pPr>
      <w:r w:rsidRPr="00550B71">
        <w:rPr>
          <w:sz w:val="22"/>
          <w:szCs w:val="22"/>
          <w:lang w:val="en-US" w:eastAsia="en-US"/>
        </w:rPr>
        <w:t>Persistent late coming; arriving to school after 8.50am</w:t>
      </w:r>
    </w:p>
    <w:p w14:paraId="5DA8AB13" w14:textId="5E7BDD66" w:rsidR="00011590" w:rsidRPr="00550B71" w:rsidRDefault="00011590" w:rsidP="00011590">
      <w:pPr>
        <w:pStyle w:val="ListParagraph"/>
        <w:numPr>
          <w:ilvl w:val="0"/>
          <w:numId w:val="14"/>
        </w:numPr>
        <w:rPr>
          <w:sz w:val="22"/>
          <w:szCs w:val="22"/>
          <w:lang w:val="en-US" w:eastAsia="en-US"/>
        </w:rPr>
      </w:pPr>
      <w:r w:rsidRPr="00550B71">
        <w:rPr>
          <w:sz w:val="22"/>
          <w:szCs w:val="22"/>
          <w:lang w:val="en-US" w:eastAsia="en-US"/>
        </w:rPr>
        <w:t>Requiring a face covering, sometimes on multiple occasions throughout the day</w:t>
      </w:r>
    </w:p>
    <w:p w14:paraId="50E96899" w14:textId="7351B5C1" w:rsidR="00011590" w:rsidRPr="00550B71" w:rsidRDefault="00011590" w:rsidP="00011590">
      <w:pPr>
        <w:pStyle w:val="ListParagraph"/>
        <w:numPr>
          <w:ilvl w:val="0"/>
          <w:numId w:val="14"/>
        </w:numPr>
        <w:rPr>
          <w:sz w:val="22"/>
          <w:szCs w:val="22"/>
          <w:lang w:val="en-US" w:eastAsia="en-US"/>
        </w:rPr>
      </w:pPr>
      <w:r w:rsidRPr="00550B71">
        <w:rPr>
          <w:sz w:val="22"/>
          <w:szCs w:val="22"/>
          <w:lang w:val="en-US" w:eastAsia="en-US"/>
        </w:rPr>
        <w:t>Littering in school and in the surrounding areas</w:t>
      </w:r>
    </w:p>
    <w:p w14:paraId="20B6A8D2" w14:textId="23FE7170" w:rsidR="00011590" w:rsidRPr="00550B71" w:rsidRDefault="00011590" w:rsidP="00011590">
      <w:pPr>
        <w:pStyle w:val="ListParagraph"/>
        <w:numPr>
          <w:ilvl w:val="0"/>
          <w:numId w:val="14"/>
        </w:numPr>
        <w:rPr>
          <w:sz w:val="22"/>
          <w:szCs w:val="22"/>
          <w:lang w:val="en-US" w:eastAsia="en-US"/>
        </w:rPr>
      </w:pPr>
      <w:r w:rsidRPr="00550B71">
        <w:rPr>
          <w:sz w:val="22"/>
          <w:szCs w:val="22"/>
          <w:lang w:val="en-US" w:eastAsia="en-US"/>
        </w:rPr>
        <w:t xml:space="preserve">Silly and occasionally reckless behaviour in school and the local community; </w:t>
      </w:r>
      <w:r w:rsidR="00550B71">
        <w:rPr>
          <w:sz w:val="22"/>
          <w:szCs w:val="22"/>
          <w:lang w:val="en-US" w:eastAsia="en-US"/>
        </w:rPr>
        <w:t xml:space="preserve">recently </w:t>
      </w:r>
      <w:r w:rsidRPr="00550B71">
        <w:rPr>
          <w:sz w:val="22"/>
          <w:szCs w:val="22"/>
          <w:lang w:val="en-US" w:eastAsia="en-US"/>
        </w:rPr>
        <w:t>we have taken calls about behaviour at the shops, on the school bus and even in the local park.</w:t>
      </w:r>
    </w:p>
    <w:p w14:paraId="60CA20F5" w14:textId="76EA0F42" w:rsidR="00222718" w:rsidRDefault="00011590" w:rsidP="00845C06">
      <w:pPr>
        <w:rPr>
          <w:sz w:val="22"/>
          <w:szCs w:val="22"/>
          <w:lang w:val="en-US" w:eastAsia="en-US"/>
        </w:rPr>
      </w:pPr>
      <w:r w:rsidRPr="00550B71">
        <w:rPr>
          <w:b/>
          <w:bCs/>
          <w:sz w:val="22"/>
          <w:szCs w:val="22"/>
          <w:lang w:val="en-US" w:eastAsia="en-US"/>
        </w:rPr>
        <w:br/>
      </w:r>
      <w:r w:rsidRPr="00550B71">
        <w:rPr>
          <w:sz w:val="22"/>
          <w:szCs w:val="22"/>
          <w:lang w:val="en-US" w:eastAsia="en-US"/>
        </w:rPr>
        <w:t>Whilst I appreciate our pupils are adjusting back into school life and that re-establishing rules and expectations can be a challenge, I would very much appreciate parental support</w:t>
      </w:r>
      <w:r w:rsidR="00550B71">
        <w:rPr>
          <w:sz w:val="22"/>
          <w:szCs w:val="22"/>
          <w:lang w:val="en-US" w:eastAsia="en-US"/>
        </w:rPr>
        <w:t xml:space="preserve"> across</w:t>
      </w:r>
      <w:r w:rsidR="000B6867" w:rsidRPr="00550B71">
        <w:rPr>
          <w:sz w:val="22"/>
          <w:szCs w:val="22"/>
          <w:lang w:val="en-US" w:eastAsia="en-US"/>
        </w:rPr>
        <w:t xml:space="preserve"> these areas. </w:t>
      </w:r>
      <w:r w:rsidR="00222718" w:rsidRPr="00550B71">
        <w:rPr>
          <w:sz w:val="22"/>
          <w:szCs w:val="22"/>
          <w:lang w:val="en-US" w:eastAsia="en-US"/>
        </w:rPr>
        <w:t>We will continue to support our pupils to the best of our ability and remind them about being responsible citizens at school and in their communities.</w:t>
      </w:r>
    </w:p>
    <w:p w14:paraId="0C5849EC" w14:textId="77777777" w:rsidR="00550B71" w:rsidRPr="00550B71" w:rsidRDefault="00550B71" w:rsidP="00845C06">
      <w:pPr>
        <w:rPr>
          <w:sz w:val="22"/>
          <w:szCs w:val="22"/>
          <w:lang w:val="en-US" w:eastAsia="en-US"/>
        </w:rPr>
      </w:pPr>
    </w:p>
    <w:p w14:paraId="1DC64761" w14:textId="77777777" w:rsidR="00845C06" w:rsidRPr="00550B71" w:rsidRDefault="00845C06" w:rsidP="00845C06">
      <w:pPr>
        <w:rPr>
          <w:b/>
          <w:bCs/>
          <w:sz w:val="22"/>
          <w:szCs w:val="22"/>
          <w:lang w:val="en-US" w:eastAsia="en-US"/>
        </w:rPr>
      </w:pPr>
    </w:p>
    <w:p w14:paraId="5A4F5100" w14:textId="77777777" w:rsidR="002904E6" w:rsidRPr="00550B71" w:rsidRDefault="002904E6" w:rsidP="00986FDF">
      <w:pPr>
        <w:pStyle w:val="ListParagraph"/>
        <w:numPr>
          <w:ilvl w:val="0"/>
          <w:numId w:val="13"/>
        </w:numPr>
        <w:rPr>
          <w:b/>
          <w:bCs/>
          <w:sz w:val="22"/>
          <w:szCs w:val="22"/>
          <w:lang w:val="en-US" w:eastAsia="en-US"/>
        </w:rPr>
      </w:pPr>
      <w:r w:rsidRPr="00550B71">
        <w:rPr>
          <w:b/>
          <w:bCs/>
          <w:sz w:val="22"/>
          <w:szCs w:val="22"/>
          <w:lang w:val="en-US" w:eastAsia="en-US"/>
        </w:rPr>
        <w:t>Forthcoming in-service days and holiday dates</w:t>
      </w:r>
    </w:p>
    <w:p w14:paraId="3DEF8331" w14:textId="77777777" w:rsidR="002904E6" w:rsidRPr="00550B71" w:rsidRDefault="002904E6" w:rsidP="002904E6">
      <w:pPr>
        <w:rPr>
          <w:sz w:val="22"/>
          <w:szCs w:val="22"/>
          <w:lang w:val="en-US" w:eastAsia="en-US"/>
        </w:rPr>
      </w:pPr>
      <w:r w:rsidRPr="00550B71">
        <w:rPr>
          <w:sz w:val="22"/>
          <w:szCs w:val="22"/>
          <w:lang w:val="en-US" w:eastAsia="en-US"/>
        </w:rPr>
        <w:t>For your diary, please note that pupils should not attend schools on the following dates:</w:t>
      </w:r>
    </w:p>
    <w:p w14:paraId="3AD8B650" w14:textId="2763E25B" w:rsidR="00845C06" w:rsidRPr="00550B71" w:rsidRDefault="00845C06" w:rsidP="002904E6">
      <w:pPr>
        <w:rPr>
          <w:b/>
          <w:bCs/>
          <w:sz w:val="22"/>
          <w:szCs w:val="22"/>
          <w:lang w:val="en-US" w:eastAsia="en-US"/>
        </w:rPr>
      </w:pPr>
      <w:r w:rsidRPr="00550B71">
        <w:rPr>
          <w:b/>
          <w:bCs/>
          <w:sz w:val="22"/>
          <w:szCs w:val="22"/>
          <w:lang w:val="en-US" w:eastAsia="en-US"/>
        </w:rPr>
        <w:t xml:space="preserve"> </w:t>
      </w:r>
    </w:p>
    <w:p w14:paraId="02CCECE4" w14:textId="0AFB23EC" w:rsidR="00845C06" w:rsidRPr="00550B71" w:rsidRDefault="00222718" w:rsidP="00845C06">
      <w:pPr>
        <w:rPr>
          <w:sz w:val="22"/>
          <w:szCs w:val="22"/>
          <w:lang w:val="en-US" w:eastAsia="en-US"/>
        </w:rPr>
      </w:pPr>
      <w:r w:rsidRPr="00550B71">
        <w:rPr>
          <w:sz w:val="22"/>
          <w:szCs w:val="22"/>
          <w:lang w:val="en-US" w:eastAsia="en-US"/>
        </w:rPr>
        <w:t>Monday 31</w:t>
      </w:r>
      <w:r w:rsidRPr="00550B71">
        <w:rPr>
          <w:sz w:val="22"/>
          <w:szCs w:val="22"/>
          <w:vertAlign w:val="superscript"/>
          <w:lang w:val="en-US" w:eastAsia="en-US"/>
        </w:rPr>
        <w:t>st</w:t>
      </w:r>
      <w:r w:rsidRPr="00550B71">
        <w:rPr>
          <w:sz w:val="22"/>
          <w:szCs w:val="22"/>
          <w:lang w:val="en-US" w:eastAsia="en-US"/>
        </w:rPr>
        <w:t xml:space="preserve"> </w:t>
      </w:r>
      <w:proofErr w:type="gramStart"/>
      <w:r w:rsidRPr="00550B71">
        <w:rPr>
          <w:sz w:val="22"/>
          <w:szCs w:val="22"/>
          <w:lang w:val="en-US" w:eastAsia="en-US"/>
        </w:rPr>
        <w:t xml:space="preserve">May  </w:t>
      </w:r>
      <w:r w:rsidRPr="00550B71">
        <w:rPr>
          <w:sz w:val="22"/>
          <w:szCs w:val="22"/>
          <w:lang w:val="en-US" w:eastAsia="en-US"/>
        </w:rPr>
        <w:tab/>
      </w:r>
      <w:proofErr w:type="gramEnd"/>
      <w:r w:rsidR="00550B71">
        <w:rPr>
          <w:sz w:val="22"/>
          <w:szCs w:val="22"/>
          <w:lang w:val="en-US" w:eastAsia="en-US"/>
        </w:rPr>
        <w:tab/>
      </w:r>
      <w:r w:rsidRPr="00550B71">
        <w:rPr>
          <w:sz w:val="22"/>
          <w:szCs w:val="22"/>
          <w:lang w:val="en-US" w:eastAsia="en-US"/>
        </w:rPr>
        <w:t>holiday</w:t>
      </w:r>
    </w:p>
    <w:p w14:paraId="1E4AD3CC" w14:textId="0A27D96C" w:rsidR="00222718" w:rsidRPr="00550B71" w:rsidRDefault="00222718" w:rsidP="00845C06">
      <w:pPr>
        <w:rPr>
          <w:sz w:val="22"/>
          <w:szCs w:val="22"/>
          <w:lang w:val="en-US" w:eastAsia="en-US"/>
        </w:rPr>
      </w:pPr>
      <w:r w:rsidRPr="00550B71">
        <w:rPr>
          <w:sz w:val="22"/>
          <w:szCs w:val="22"/>
          <w:lang w:val="en-US" w:eastAsia="en-US"/>
        </w:rPr>
        <w:t>Tuesday 1</w:t>
      </w:r>
      <w:r w:rsidRPr="00550B71">
        <w:rPr>
          <w:sz w:val="22"/>
          <w:szCs w:val="22"/>
          <w:vertAlign w:val="superscript"/>
          <w:lang w:val="en-US" w:eastAsia="en-US"/>
        </w:rPr>
        <w:t>st</w:t>
      </w:r>
      <w:r w:rsidRPr="00550B71">
        <w:rPr>
          <w:sz w:val="22"/>
          <w:szCs w:val="22"/>
          <w:lang w:val="en-US" w:eastAsia="en-US"/>
        </w:rPr>
        <w:t xml:space="preserve"> June </w:t>
      </w:r>
      <w:r w:rsidRPr="00550B71">
        <w:rPr>
          <w:sz w:val="22"/>
          <w:szCs w:val="22"/>
          <w:lang w:val="en-US" w:eastAsia="en-US"/>
        </w:rPr>
        <w:tab/>
      </w:r>
      <w:r w:rsidRPr="00550B71">
        <w:rPr>
          <w:sz w:val="22"/>
          <w:szCs w:val="22"/>
          <w:lang w:val="en-US" w:eastAsia="en-US"/>
        </w:rPr>
        <w:tab/>
        <w:t xml:space="preserve">additional in-service day </w:t>
      </w:r>
    </w:p>
    <w:p w14:paraId="65B48CD1" w14:textId="35CCC054" w:rsidR="00222718" w:rsidRPr="00550B71" w:rsidRDefault="00222718" w:rsidP="00845C06">
      <w:pPr>
        <w:rPr>
          <w:sz w:val="22"/>
          <w:szCs w:val="22"/>
          <w:lang w:val="en-US" w:eastAsia="en-US"/>
        </w:rPr>
      </w:pPr>
      <w:r w:rsidRPr="00550B71">
        <w:rPr>
          <w:sz w:val="22"/>
          <w:szCs w:val="22"/>
          <w:lang w:val="en-US" w:eastAsia="en-US"/>
        </w:rPr>
        <w:t>Monday 7</w:t>
      </w:r>
      <w:r w:rsidRPr="00550B71">
        <w:rPr>
          <w:sz w:val="22"/>
          <w:szCs w:val="22"/>
          <w:vertAlign w:val="superscript"/>
          <w:lang w:val="en-US" w:eastAsia="en-US"/>
        </w:rPr>
        <w:t>th</w:t>
      </w:r>
      <w:r w:rsidRPr="00550B71">
        <w:rPr>
          <w:sz w:val="22"/>
          <w:szCs w:val="22"/>
          <w:lang w:val="en-US" w:eastAsia="en-US"/>
        </w:rPr>
        <w:t xml:space="preserve"> </w:t>
      </w:r>
      <w:proofErr w:type="gramStart"/>
      <w:r w:rsidRPr="00550B71">
        <w:rPr>
          <w:sz w:val="22"/>
          <w:szCs w:val="22"/>
          <w:lang w:val="en-US" w:eastAsia="en-US"/>
        </w:rPr>
        <w:t xml:space="preserve">June  </w:t>
      </w:r>
      <w:r w:rsidRPr="00550B71">
        <w:rPr>
          <w:sz w:val="22"/>
          <w:szCs w:val="22"/>
          <w:lang w:val="en-US" w:eastAsia="en-US"/>
        </w:rPr>
        <w:tab/>
      </w:r>
      <w:proofErr w:type="gramEnd"/>
      <w:r w:rsidRPr="00550B71">
        <w:rPr>
          <w:sz w:val="22"/>
          <w:szCs w:val="22"/>
          <w:lang w:val="en-US" w:eastAsia="en-US"/>
        </w:rPr>
        <w:tab/>
        <w:t>additional in-service day</w:t>
      </w:r>
    </w:p>
    <w:p w14:paraId="4C40869C" w14:textId="6278EF41" w:rsidR="00222718" w:rsidRPr="00550B71" w:rsidRDefault="00222718" w:rsidP="00845C06">
      <w:pPr>
        <w:rPr>
          <w:sz w:val="22"/>
          <w:szCs w:val="22"/>
          <w:lang w:val="en-US" w:eastAsia="en-US"/>
        </w:rPr>
      </w:pPr>
    </w:p>
    <w:p w14:paraId="547F6F9F" w14:textId="7CA3754C" w:rsidR="00222718" w:rsidRPr="00550B71" w:rsidRDefault="00222718" w:rsidP="00845C06">
      <w:pPr>
        <w:rPr>
          <w:sz w:val="22"/>
          <w:szCs w:val="22"/>
          <w:lang w:val="en-US" w:eastAsia="en-US"/>
        </w:rPr>
      </w:pPr>
      <w:r w:rsidRPr="00550B71">
        <w:rPr>
          <w:sz w:val="22"/>
          <w:szCs w:val="22"/>
          <w:lang w:val="en-US" w:eastAsia="en-US"/>
        </w:rPr>
        <w:t xml:space="preserve">School closes </w:t>
      </w:r>
      <w:r w:rsidR="00600CAE" w:rsidRPr="00550B71">
        <w:rPr>
          <w:sz w:val="22"/>
          <w:szCs w:val="22"/>
          <w:lang w:val="en-US" w:eastAsia="en-US"/>
        </w:rPr>
        <w:t xml:space="preserve">for the summer break </w:t>
      </w:r>
      <w:r w:rsidRPr="00550B71">
        <w:rPr>
          <w:sz w:val="22"/>
          <w:szCs w:val="22"/>
          <w:lang w:val="en-US" w:eastAsia="en-US"/>
        </w:rPr>
        <w:t>at 1pm on Friday 25</w:t>
      </w:r>
      <w:r w:rsidRPr="00550B71">
        <w:rPr>
          <w:sz w:val="22"/>
          <w:szCs w:val="22"/>
          <w:vertAlign w:val="superscript"/>
          <w:lang w:val="en-US" w:eastAsia="en-US"/>
        </w:rPr>
        <w:t>th</w:t>
      </w:r>
      <w:r w:rsidRPr="00550B71">
        <w:rPr>
          <w:sz w:val="22"/>
          <w:szCs w:val="22"/>
          <w:lang w:val="en-US" w:eastAsia="en-US"/>
        </w:rPr>
        <w:t xml:space="preserve"> June 2021.</w:t>
      </w:r>
    </w:p>
    <w:p w14:paraId="6266FABF" w14:textId="77777777" w:rsidR="00222718" w:rsidRPr="00550B71" w:rsidRDefault="00222718" w:rsidP="00845C06">
      <w:pPr>
        <w:rPr>
          <w:b/>
          <w:bCs/>
          <w:sz w:val="22"/>
          <w:szCs w:val="22"/>
          <w:lang w:val="en-US" w:eastAsia="en-US"/>
        </w:rPr>
      </w:pPr>
    </w:p>
    <w:p w14:paraId="75E2B2BD" w14:textId="77777777" w:rsidR="007D00F4" w:rsidRPr="00550B71" w:rsidRDefault="007D00F4" w:rsidP="00845C06">
      <w:pPr>
        <w:rPr>
          <w:b/>
          <w:bCs/>
          <w:sz w:val="22"/>
          <w:szCs w:val="22"/>
          <w:lang w:val="en-US" w:eastAsia="en-US"/>
        </w:rPr>
      </w:pPr>
    </w:p>
    <w:p w14:paraId="698D9B44" w14:textId="7112E03D" w:rsidR="00982424" w:rsidRPr="00550B71" w:rsidRDefault="008C568E" w:rsidP="00845C06">
      <w:pPr>
        <w:pStyle w:val="ListParagraph"/>
        <w:numPr>
          <w:ilvl w:val="0"/>
          <w:numId w:val="13"/>
        </w:numPr>
        <w:rPr>
          <w:sz w:val="22"/>
          <w:szCs w:val="22"/>
          <w:lang w:val="en-US" w:eastAsia="en-US"/>
        </w:rPr>
      </w:pPr>
      <w:r w:rsidRPr="00550B71">
        <w:rPr>
          <w:b/>
          <w:bCs/>
          <w:sz w:val="22"/>
          <w:szCs w:val="22"/>
          <w:lang w:val="en-US" w:eastAsia="en-US"/>
        </w:rPr>
        <w:t>SQA Update</w:t>
      </w:r>
    </w:p>
    <w:p w14:paraId="17E24C11" w14:textId="5F9DBA32" w:rsidR="007D00F4" w:rsidRPr="00550B71" w:rsidRDefault="002904E6" w:rsidP="00FE6B55">
      <w:pPr>
        <w:rPr>
          <w:sz w:val="22"/>
          <w:szCs w:val="22"/>
          <w:lang w:val="en-US" w:eastAsia="en-US"/>
        </w:rPr>
      </w:pPr>
      <w:r w:rsidRPr="00550B71">
        <w:rPr>
          <w:sz w:val="22"/>
          <w:szCs w:val="22"/>
          <w:lang w:val="en-US" w:eastAsia="en-US"/>
        </w:rPr>
        <w:t>Our final period of assessment is 24</w:t>
      </w:r>
      <w:r w:rsidRPr="00550B71">
        <w:rPr>
          <w:sz w:val="22"/>
          <w:szCs w:val="22"/>
          <w:vertAlign w:val="superscript"/>
          <w:lang w:val="en-US" w:eastAsia="en-US"/>
        </w:rPr>
        <w:t>th</w:t>
      </w:r>
      <w:r w:rsidRPr="00550B71">
        <w:rPr>
          <w:sz w:val="22"/>
          <w:szCs w:val="22"/>
          <w:lang w:val="en-US" w:eastAsia="en-US"/>
        </w:rPr>
        <w:t xml:space="preserve"> May – 4</w:t>
      </w:r>
      <w:r w:rsidRPr="00550B71">
        <w:rPr>
          <w:sz w:val="22"/>
          <w:szCs w:val="22"/>
          <w:vertAlign w:val="superscript"/>
          <w:lang w:val="en-US" w:eastAsia="en-US"/>
        </w:rPr>
        <w:t>th</w:t>
      </w:r>
      <w:r w:rsidRPr="00550B71">
        <w:rPr>
          <w:sz w:val="22"/>
          <w:szCs w:val="22"/>
          <w:lang w:val="en-US" w:eastAsia="en-US"/>
        </w:rPr>
        <w:t xml:space="preserve"> June. Ms Cole has put together </w:t>
      </w:r>
      <w:r w:rsidR="00600CAE" w:rsidRPr="00550B71">
        <w:rPr>
          <w:sz w:val="22"/>
          <w:szCs w:val="22"/>
          <w:lang w:val="en-US" w:eastAsia="en-US"/>
        </w:rPr>
        <w:t xml:space="preserve">the </w:t>
      </w:r>
      <w:r w:rsidR="008C568E" w:rsidRPr="00550B71">
        <w:rPr>
          <w:sz w:val="22"/>
          <w:szCs w:val="22"/>
          <w:lang w:val="en-US" w:eastAsia="en-US"/>
        </w:rPr>
        <w:t>final</w:t>
      </w:r>
      <w:r w:rsidRPr="00550B71">
        <w:rPr>
          <w:sz w:val="22"/>
          <w:szCs w:val="22"/>
          <w:lang w:val="en-US" w:eastAsia="en-US"/>
        </w:rPr>
        <w:t xml:space="preserve"> assessment calendar for the pupils and this has been </w:t>
      </w:r>
      <w:r w:rsidR="00550B71" w:rsidRPr="00550B71">
        <w:rPr>
          <w:sz w:val="22"/>
          <w:szCs w:val="22"/>
          <w:lang w:val="en-US" w:eastAsia="en-US"/>
        </w:rPr>
        <w:t>issued</w:t>
      </w:r>
      <w:r w:rsidRPr="00550B71">
        <w:rPr>
          <w:sz w:val="22"/>
          <w:szCs w:val="22"/>
          <w:lang w:val="en-US" w:eastAsia="en-US"/>
        </w:rPr>
        <w:t xml:space="preserve"> (and is available on the website).</w:t>
      </w:r>
      <w:r w:rsidR="008C568E" w:rsidRPr="00550B71">
        <w:rPr>
          <w:sz w:val="22"/>
          <w:szCs w:val="22"/>
          <w:lang w:val="en-US" w:eastAsia="en-US"/>
        </w:rPr>
        <w:t xml:space="preserve"> Please note that online booster classes are available in the evenings for most subjects and we </w:t>
      </w:r>
      <w:r w:rsidR="008C568E" w:rsidRPr="00550B71">
        <w:rPr>
          <w:b/>
          <w:bCs/>
          <w:sz w:val="22"/>
          <w:szCs w:val="22"/>
          <w:lang w:val="en-US" w:eastAsia="en-US"/>
        </w:rPr>
        <w:t>VERY MUCH ENCOURAGE (!)</w:t>
      </w:r>
      <w:r w:rsidR="008C568E" w:rsidRPr="00550B71">
        <w:rPr>
          <w:sz w:val="22"/>
          <w:szCs w:val="22"/>
          <w:lang w:val="en-US" w:eastAsia="en-US"/>
        </w:rPr>
        <w:t xml:space="preserve"> pupils to attend these sessions especially when they have assessments coming up.</w:t>
      </w:r>
    </w:p>
    <w:p w14:paraId="25FE8CE0" w14:textId="316F3F0C" w:rsidR="002904E6" w:rsidRPr="00550B71" w:rsidRDefault="002904E6" w:rsidP="00FE6B55">
      <w:pPr>
        <w:rPr>
          <w:sz w:val="22"/>
          <w:szCs w:val="22"/>
          <w:lang w:val="en-US" w:eastAsia="en-US"/>
        </w:rPr>
      </w:pPr>
    </w:p>
    <w:p w14:paraId="13D288C0" w14:textId="05F52AC9" w:rsidR="002904E6" w:rsidRPr="00550B71" w:rsidRDefault="002904E6" w:rsidP="00FE6B55">
      <w:pPr>
        <w:rPr>
          <w:sz w:val="22"/>
          <w:szCs w:val="22"/>
          <w:lang w:val="en-US" w:eastAsia="en-US"/>
        </w:rPr>
      </w:pPr>
      <w:r w:rsidRPr="00550B71">
        <w:rPr>
          <w:sz w:val="22"/>
          <w:szCs w:val="22"/>
          <w:lang w:val="en-US" w:eastAsia="en-US"/>
        </w:rPr>
        <w:t xml:space="preserve">We are acutely aware that this is a challenging time for our senior pupils. We are so proud of how they are coping with the SQA’s alternative certification model, or ACM. As you will be aware, we require to collect evidence of </w:t>
      </w:r>
      <w:r w:rsidRPr="00550B71">
        <w:rPr>
          <w:b/>
          <w:bCs/>
          <w:sz w:val="22"/>
          <w:szCs w:val="22"/>
          <w:lang w:val="en-US" w:eastAsia="en-US"/>
        </w:rPr>
        <w:t xml:space="preserve">demonstrated attainment, </w:t>
      </w:r>
      <w:r w:rsidRPr="00550B71">
        <w:rPr>
          <w:sz w:val="22"/>
          <w:szCs w:val="22"/>
          <w:lang w:val="en-US" w:eastAsia="en-US"/>
        </w:rPr>
        <w:t>under ‘exam conditions’</w:t>
      </w:r>
      <w:r w:rsidR="008C568E" w:rsidRPr="00550B71">
        <w:rPr>
          <w:sz w:val="22"/>
          <w:szCs w:val="22"/>
          <w:lang w:val="en-US" w:eastAsia="en-US"/>
        </w:rPr>
        <w:t xml:space="preserve"> </w:t>
      </w:r>
      <w:r w:rsidR="00222718" w:rsidRPr="00550B71">
        <w:rPr>
          <w:sz w:val="22"/>
          <w:szCs w:val="22"/>
          <w:lang w:val="en-US" w:eastAsia="en-US"/>
        </w:rPr>
        <w:t xml:space="preserve">which covers all areas of the course </w:t>
      </w:r>
      <w:proofErr w:type="gramStart"/>
      <w:r w:rsidR="00222718" w:rsidRPr="00550B71">
        <w:rPr>
          <w:sz w:val="22"/>
          <w:szCs w:val="22"/>
          <w:lang w:val="en-US" w:eastAsia="en-US"/>
        </w:rPr>
        <w:t>in order to</w:t>
      </w:r>
      <w:proofErr w:type="gramEnd"/>
      <w:r w:rsidR="00222718" w:rsidRPr="00550B71">
        <w:rPr>
          <w:sz w:val="22"/>
          <w:szCs w:val="22"/>
          <w:lang w:val="en-US" w:eastAsia="en-US"/>
        </w:rPr>
        <w:t xml:space="preserve"> give our young people a provisional grade. This</w:t>
      </w:r>
      <w:r w:rsidR="008C568E" w:rsidRPr="00550B71">
        <w:rPr>
          <w:sz w:val="22"/>
          <w:szCs w:val="22"/>
          <w:lang w:val="en-US" w:eastAsia="en-US"/>
        </w:rPr>
        <w:t xml:space="preserve"> inevitably</w:t>
      </w:r>
      <w:r w:rsidR="00222718" w:rsidRPr="00550B71">
        <w:rPr>
          <w:sz w:val="22"/>
          <w:szCs w:val="22"/>
          <w:lang w:val="en-US" w:eastAsia="en-US"/>
        </w:rPr>
        <w:t xml:space="preserve"> means an assessment burden on our pupil</w:t>
      </w:r>
      <w:r w:rsidR="00550B71">
        <w:rPr>
          <w:sz w:val="22"/>
          <w:szCs w:val="22"/>
          <w:lang w:val="en-US" w:eastAsia="en-US"/>
        </w:rPr>
        <w:t>s</w:t>
      </w:r>
      <w:r w:rsidR="00222718" w:rsidRPr="00550B71">
        <w:rPr>
          <w:sz w:val="22"/>
          <w:szCs w:val="22"/>
          <w:lang w:val="en-US" w:eastAsia="en-US"/>
        </w:rPr>
        <w:t xml:space="preserve"> however we are now getting nearer to the end of the process and some subject areas are telling us that evidence gathering is </w:t>
      </w:r>
      <w:r w:rsidR="008C568E" w:rsidRPr="00550B71">
        <w:rPr>
          <w:sz w:val="22"/>
          <w:szCs w:val="22"/>
          <w:lang w:val="en-US" w:eastAsia="en-US"/>
        </w:rPr>
        <w:t xml:space="preserve">already </w:t>
      </w:r>
      <w:r w:rsidR="00222718" w:rsidRPr="00550B71">
        <w:rPr>
          <w:sz w:val="22"/>
          <w:szCs w:val="22"/>
          <w:lang w:val="en-US" w:eastAsia="en-US"/>
        </w:rPr>
        <w:t xml:space="preserve">complete for their learners. </w:t>
      </w:r>
      <w:r w:rsidR="008C568E" w:rsidRPr="00550B71">
        <w:rPr>
          <w:sz w:val="22"/>
          <w:szCs w:val="22"/>
          <w:lang w:val="en-US" w:eastAsia="en-US"/>
        </w:rPr>
        <w:t>The end is in sight.</w:t>
      </w:r>
    </w:p>
    <w:p w14:paraId="6D1B8822" w14:textId="77777777" w:rsidR="008C568E" w:rsidRPr="00550B71" w:rsidRDefault="008C568E" w:rsidP="00FE6B55">
      <w:pPr>
        <w:rPr>
          <w:sz w:val="22"/>
          <w:szCs w:val="22"/>
          <w:lang w:val="en-US" w:eastAsia="en-US"/>
        </w:rPr>
      </w:pPr>
    </w:p>
    <w:p w14:paraId="6AE3EEEE" w14:textId="6B1FFCCE" w:rsidR="00222718" w:rsidRPr="00550B71" w:rsidRDefault="00222718" w:rsidP="00FE6B55">
      <w:pPr>
        <w:rPr>
          <w:sz w:val="22"/>
          <w:szCs w:val="22"/>
          <w:lang w:val="en-US" w:eastAsia="en-US"/>
        </w:rPr>
      </w:pPr>
      <w:r w:rsidRPr="00550B71">
        <w:rPr>
          <w:sz w:val="22"/>
          <w:szCs w:val="22"/>
          <w:lang w:val="en-US" w:eastAsia="en-US"/>
        </w:rPr>
        <w:lastRenderedPageBreak/>
        <w:t xml:space="preserve">The two in-service days </w:t>
      </w:r>
      <w:r w:rsidR="008C568E" w:rsidRPr="00550B71">
        <w:rPr>
          <w:sz w:val="22"/>
          <w:szCs w:val="22"/>
          <w:lang w:val="en-US" w:eastAsia="en-US"/>
        </w:rPr>
        <w:t xml:space="preserve">in June </w:t>
      </w:r>
      <w:r w:rsidRPr="00550B71">
        <w:rPr>
          <w:sz w:val="22"/>
          <w:szCs w:val="22"/>
          <w:lang w:val="en-US" w:eastAsia="en-US"/>
        </w:rPr>
        <w:t>will</w:t>
      </w:r>
      <w:r w:rsidR="00600CAE" w:rsidRPr="00550B71">
        <w:rPr>
          <w:sz w:val="22"/>
          <w:szCs w:val="22"/>
          <w:lang w:val="en-US" w:eastAsia="en-US"/>
        </w:rPr>
        <w:t xml:space="preserve"> be given to staff to</w:t>
      </w:r>
      <w:r w:rsidRPr="00550B71">
        <w:rPr>
          <w:sz w:val="22"/>
          <w:szCs w:val="22"/>
          <w:lang w:val="en-US" w:eastAsia="en-US"/>
        </w:rPr>
        <w:t xml:space="preserve"> focus entirely on SQA</w:t>
      </w:r>
      <w:r w:rsidR="008C568E" w:rsidRPr="00550B71">
        <w:rPr>
          <w:sz w:val="22"/>
          <w:szCs w:val="22"/>
          <w:lang w:val="en-US" w:eastAsia="en-US"/>
        </w:rPr>
        <w:t>.</w:t>
      </w:r>
      <w:r w:rsidRPr="00550B71">
        <w:rPr>
          <w:sz w:val="22"/>
          <w:szCs w:val="22"/>
          <w:lang w:val="en-US" w:eastAsia="en-US"/>
        </w:rPr>
        <w:t xml:space="preserve"> </w:t>
      </w:r>
      <w:r w:rsidR="008C568E" w:rsidRPr="00550B71">
        <w:rPr>
          <w:sz w:val="22"/>
          <w:szCs w:val="22"/>
          <w:lang w:val="en-US" w:eastAsia="en-US"/>
        </w:rPr>
        <w:t>O</w:t>
      </w:r>
      <w:r w:rsidRPr="00550B71">
        <w:rPr>
          <w:sz w:val="22"/>
          <w:szCs w:val="22"/>
          <w:lang w:val="en-US" w:eastAsia="en-US"/>
        </w:rPr>
        <w:t xml:space="preserve">ur staff will be working </w:t>
      </w:r>
      <w:r w:rsidR="008C568E" w:rsidRPr="00550B71">
        <w:rPr>
          <w:sz w:val="22"/>
          <w:szCs w:val="22"/>
          <w:lang w:val="en-US" w:eastAsia="en-US"/>
        </w:rPr>
        <w:t>collaboratively</w:t>
      </w:r>
      <w:r w:rsidRPr="00550B71">
        <w:rPr>
          <w:sz w:val="22"/>
          <w:szCs w:val="22"/>
          <w:lang w:val="en-US" w:eastAsia="en-US"/>
        </w:rPr>
        <w:t xml:space="preserve"> with their subject colleagues across the 11 Renfrewshire high schools to </w:t>
      </w:r>
      <w:r w:rsidR="008C568E" w:rsidRPr="00550B71">
        <w:rPr>
          <w:sz w:val="22"/>
          <w:szCs w:val="22"/>
          <w:lang w:val="en-US" w:eastAsia="en-US"/>
        </w:rPr>
        <w:t xml:space="preserve">continue to verify the validity of the assessment tools they have used and moderate the marking of pupil assessments. If required, we are also able to use the local authority’s moderation team </w:t>
      </w:r>
      <w:r w:rsidR="00550B71">
        <w:rPr>
          <w:sz w:val="22"/>
          <w:szCs w:val="22"/>
          <w:lang w:val="en-US" w:eastAsia="en-US"/>
        </w:rPr>
        <w:t>for an additional check on an already robust process.</w:t>
      </w:r>
    </w:p>
    <w:p w14:paraId="059A2F6A" w14:textId="0719B786" w:rsidR="008C568E" w:rsidRPr="00550B71" w:rsidRDefault="008C568E" w:rsidP="00FE6B55">
      <w:pPr>
        <w:rPr>
          <w:sz w:val="22"/>
          <w:szCs w:val="22"/>
          <w:lang w:val="en-US" w:eastAsia="en-US"/>
        </w:rPr>
      </w:pPr>
    </w:p>
    <w:p w14:paraId="00A24422" w14:textId="3602A144" w:rsidR="008C568E" w:rsidRPr="00550B71" w:rsidRDefault="008C568E" w:rsidP="00FE6B55">
      <w:pPr>
        <w:rPr>
          <w:sz w:val="22"/>
          <w:szCs w:val="22"/>
          <w:lang w:val="en-US" w:eastAsia="en-US"/>
        </w:rPr>
      </w:pPr>
      <w:r w:rsidRPr="00550B71">
        <w:rPr>
          <w:sz w:val="22"/>
          <w:szCs w:val="22"/>
          <w:lang w:val="en-US" w:eastAsia="en-US"/>
        </w:rPr>
        <w:t>Finally, we are working closely with the local authority to agree a method of letting the pupils know their provision</w:t>
      </w:r>
      <w:r w:rsidR="00550B71">
        <w:rPr>
          <w:sz w:val="22"/>
          <w:szCs w:val="22"/>
          <w:lang w:val="en-US" w:eastAsia="en-US"/>
        </w:rPr>
        <w:t>al</w:t>
      </w:r>
      <w:r w:rsidRPr="00550B71">
        <w:rPr>
          <w:sz w:val="22"/>
          <w:szCs w:val="22"/>
          <w:lang w:val="en-US" w:eastAsia="en-US"/>
        </w:rPr>
        <w:t xml:space="preserve"> grades on the last week of term.</w:t>
      </w:r>
    </w:p>
    <w:p w14:paraId="5F04A440" w14:textId="4AAC6653" w:rsidR="00F1132E" w:rsidRPr="00550B71" w:rsidRDefault="00F1132E" w:rsidP="00FE6B55">
      <w:pPr>
        <w:rPr>
          <w:sz w:val="22"/>
          <w:szCs w:val="22"/>
          <w:lang w:val="en-US" w:eastAsia="en-US"/>
        </w:rPr>
      </w:pPr>
    </w:p>
    <w:p w14:paraId="52DE6D0C" w14:textId="77777777" w:rsidR="00537EF2" w:rsidRPr="00550B71" w:rsidRDefault="00537EF2" w:rsidP="00FE6B55">
      <w:pPr>
        <w:rPr>
          <w:sz w:val="22"/>
          <w:szCs w:val="22"/>
          <w:lang w:val="en-US" w:eastAsia="en-US"/>
        </w:rPr>
      </w:pPr>
    </w:p>
    <w:p w14:paraId="2C42C32F" w14:textId="26A79BFD" w:rsidR="00F1132E" w:rsidRPr="00550B71" w:rsidRDefault="00F1132E" w:rsidP="00F1132E">
      <w:pPr>
        <w:pStyle w:val="ListParagraph"/>
        <w:numPr>
          <w:ilvl w:val="0"/>
          <w:numId w:val="13"/>
        </w:numPr>
        <w:rPr>
          <w:b/>
          <w:bCs/>
          <w:sz w:val="22"/>
          <w:szCs w:val="22"/>
          <w:lang w:val="en-US" w:eastAsia="en-US"/>
        </w:rPr>
      </w:pPr>
      <w:r w:rsidRPr="00550B71">
        <w:rPr>
          <w:b/>
          <w:bCs/>
          <w:sz w:val="22"/>
          <w:szCs w:val="22"/>
          <w:lang w:val="en-US" w:eastAsia="en-US"/>
        </w:rPr>
        <w:t>Primary transition</w:t>
      </w:r>
    </w:p>
    <w:p w14:paraId="449BD79E" w14:textId="5FF0B05A" w:rsidR="00417867" w:rsidRPr="00550B71" w:rsidRDefault="008C568E" w:rsidP="00F1132E">
      <w:pPr>
        <w:rPr>
          <w:sz w:val="22"/>
          <w:szCs w:val="22"/>
          <w:lang w:val="en-US" w:eastAsia="en-US"/>
        </w:rPr>
      </w:pPr>
      <w:r w:rsidRPr="00550B71">
        <w:rPr>
          <w:sz w:val="22"/>
          <w:szCs w:val="22"/>
          <w:lang w:val="en-US" w:eastAsia="en-US"/>
        </w:rPr>
        <w:t>Unfort</w:t>
      </w:r>
      <w:r w:rsidR="00417867" w:rsidRPr="00550B71">
        <w:rPr>
          <w:sz w:val="22"/>
          <w:szCs w:val="22"/>
          <w:lang w:val="en-US" w:eastAsia="en-US"/>
        </w:rPr>
        <w:t>un</w:t>
      </w:r>
      <w:r w:rsidRPr="00550B71">
        <w:rPr>
          <w:sz w:val="22"/>
          <w:szCs w:val="22"/>
          <w:lang w:val="en-US" w:eastAsia="en-US"/>
        </w:rPr>
        <w:t>ately</w:t>
      </w:r>
      <w:r w:rsidR="00550B71">
        <w:rPr>
          <w:sz w:val="22"/>
          <w:szCs w:val="22"/>
          <w:lang w:val="en-US" w:eastAsia="en-US"/>
        </w:rPr>
        <w:t>,</w:t>
      </w:r>
      <w:r w:rsidRPr="00550B71">
        <w:rPr>
          <w:sz w:val="22"/>
          <w:szCs w:val="22"/>
          <w:lang w:val="en-US" w:eastAsia="en-US"/>
        </w:rPr>
        <w:t xml:space="preserve"> we are unable to bring our associated primary school pupils together on the last week of term, as we had hoped, for a traditional ‘2 day’ visit. The decision has been made at a local authority level that</w:t>
      </w:r>
      <w:r w:rsidR="00550B71">
        <w:rPr>
          <w:sz w:val="22"/>
          <w:szCs w:val="22"/>
          <w:lang w:val="en-US" w:eastAsia="en-US"/>
        </w:rPr>
        <w:t xml:space="preserve"> to minimise Covid risk,</w:t>
      </w:r>
      <w:r w:rsidRPr="00550B71">
        <w:rPr>
          <w:sz w:val="22"/>
          <w:szCs w:val="22"/>
          <w:lang w:val="en-US" w:eastAsia="en-US"/>
        </w:rPr>
        <w:t xml:space="preserve"> primary school bubbles should not be mixed. A</w:t>
      </w:r>
      <w:r w:rsidR="00417867" w:rsidRPr="00550B71">
        <w:rPr>
          <w:sz w:val="22"/>
          <w:szCs w:val="22"/>
          <w:lang w:val="en-US" w:eastAsia="en-US"/>
        </w:rPr>
        <w:t>lthough disappointing, we understand why the decision has been taken</w:t>
      </w:r>
      <w:r w:rsidR="00550B71">
        <w:rPr>
          <w:sz w:val="22"/>
          <w:szCs w:val="22"/>
          <w:lang w:val="en-US" w:eastAsia="en-US"/>
        </w:rPr>
        <w:t xml:space="preserve"> and health and safety must be the priority.</w:t>
      </w:r>
      <w:r w:rsidR="00417867" w:rsidRPr="00550B71">
        <w:rPr>
          <w:sz w:val="22"/>
          <w:szCs w:val="22"/>
          <w:lang w:val="en-US" w:eastAsia="en-US"/>
        </w:rPr>
        <w:t xml:space="preserve"> </w:t>
      </w:r>
    </w:p>
    <w:p w14:paraId="358D9196" w14:textId="77777777" w:rsidR="00417867" w:rsidRPr="00550B71" w:rsidRDefault="00417867" w:rsidP="00F1132E">
      <w:pPr>
        <w:rPr>
          <w:sz w:val="22"/>
          <w:szCs w:val="22"/>
          <w:lang w:val="en-US" w:eastAsia="en-US"/>
        </w:rPr>
      </w:pPr>
    </w:p>
    <w:p w14:paraId="37670B2C" w14:textId="0FDEBA32" w:rsidR="008C568E" w:rsidRPr="00550B71" w:rsidRDefault="00417867" w:rsidP="00F1132E">
      <w:pPr>
        <w:rPr>
          <w:sz w:val="22"/>
          <w:szCs w:val="22"/>
          <w:lang w:val="en-US" w:eastAsia="en-US"/>
        </w:rPr>
      </w:pPr>
      <w:r w:rsidRPr="00550B71">
        <w:rPr>
          <w:sz w:val="22"/>
          <w:szCs w:val="22"/>
          <w:lang w:val="en-US" w:eastAsia="en-US"/>
        </w:rPr>
        <w:t>We are now working on plan B for the 21</w:t>
      </w:r>
      <w:r w:rsidRPr="00550B71">
        <w:rPr>
          <w:sz w:val="22"/>
          <w:szCs w:val="22"/>
          <w:vertAlign w:val="superscript"/>
          <w:lang w:val="en-US" w:eastAsia="en-US"/>
        </w:rPr>
        <w:t>st</w:t>
      </w:r>
      <w:r w:rsidRPr="00550B71">
        <w:rPr>
          <w:sz w:val="22"/>
          <w:szCs w:val="22"/>
          <w:lang w:val="en-US" w:eastAsia="en-US"/>
        </w:rPr>
        <w:t xml:space="preserve"> and 22</w:t>
      </w:r>
      <w:r w:rsidRPr="00550B71">
        <w:rPr>
          <w:sz w:val="22"/>
          <w:szCs w:val="22"/>
          <w:vertAlign w:val="superscript"/>
          <w:lang w:val="en-US" w:eastAsia="en-US"/>
        </w:rPr>
        <w:t>nd</w:t>
      </w:r>
      <w:r w:rsidRPr="00550B71">
        <w:rPr>
          <w:sz w:val="22"/>
          <w:szCs w:val="22"/>
          <w:lang w:val="en-US" w:eastAsia="en-US"/>
        </w:rPr>
        <w:t xml:space="preserve"> June which will still see the primary pupils come up in individual school groups for a short block of outdoor activities, alongside an online curricular offer.</w:t>
      </w:r>
    </w:p>
    <w:p w14:paraId="03762933" w14:textId="1AF37B5A" w:rsidR="00417867" w:rsidRPr="00550B71" w:rsidRDefault="00417867" w:rsidP="00F1132E">
      <w:pPr>
        <w:rPr>
          <w:sz w:val="22"/>
          <w:szCs w:val="22"/>
          <w:lang w:val="en-US" w:eastAsia="en-US"/>
        </w:rPr>
      </w:pPr>
    </w:p>
    <w:p w14:paraId="0717F322" w14:textId="7EB2E10A" w:rsidR="00F1132E" w:rsidRPr="00550B71" w:rsidRDefault="00417867" w:rsidP="00F1132E">
      <w:pPr>
        <w:rPr>
          <w:sz w:val="22"/>
          <w:szCs w:val="22"/>
          <w:lang w:val="en-US" w:eastAsia="en-US"/>
        </w:rPr>
      </w:pPr>
      <w:r w:rsidRPr="00550B71">
        <w:rPr>
          <w:sz w:val="22"/>
          <w:szCs w:val="22"/>
          <w:lang w:val="en-US" w:eastAsia="en-US"/>
        </w:rPr>
        <w:t xml:space="preserve">We are </w:t>
      </w:r>
      <w:r w:rsidR="00600CAE" w:rsidRPr="00550B71">
        <w:rPr>
          <w:sz w:val="22"/>
          <w:szCs w:val="22"/>
          <w:lang w:val="en-US" w:eastAsia="en-US"/>
        </w:rPr>
        <w:t xml:space="preserve">now </w:t>
      </w:r>
      <w:r w:rsidRPr="00550B71">
        <w:rPr>
          <w:sz w:val="22"/>
          <w:szCs w:val="22"/>
          <w:lang w:val="en-US" w:eastAsia="en-US"/>
        </w:rPr>
        <w:t>very relieved that we made the decision to bring up our primary schools after hours on Wednesdays over the month of May</w:t>
      </w:r>
      <w:r w:rsidR="00600CAE" w:rsidRPr="00550B71">
        <w:rPr>
          <w:sz w:val="22"/>
          <w:szCs w:val="22"/>
          <w:lang w:val="en-US" w:eastAsia="en-US"/>
        </w:rPr>
        <w:t xml:space="preserve"> for a tour of the building and a Q+A session – it’s been very nice to meet them </w:t>
      </w:r>
      <w:r w:rsidR="00600CAE" w:rsidRPr="00550B71">
        <w:rPr>
          <mc:AlternateContent>
            <mc:Choice Requires="w16se"/>
            <mc:Fallback>
              <w:rFonts w:ascii="Segoe UI Emoji" w:eastAsia="Segoe UI Emoji" w:hAnsi="Segoe UI Emoji" w:cs="Segoe UI Emoji"/>
            </mc:Fallback>
          </mc:AlternateContent>
          <w:sz w:val="22"/>
          <w:szCs w:val="22"/>
          <w:lang w:val="en-US" w:eastAsia="en-US"/>
        </w:rPr>
        <mc:AlternateContent>
          <mc:Choice Requires="w16se">
            <w16se:symEx w16se:font="Segoe UI Emoji" w16se:char="1F60A"/>
          </mc:Choice>
          <mc:Fallback>
            <w:t>😊</w:t>
          </mc:Fallback>
        </mc:AlternateContent>
      </w:r>
      <w:r w:rsidR="00600CAE" w:rsidRPr="00550B71">
        <w:rPr>
          <w:sz w:val="22"/>
          <w:szCs w:val="22"/>
          <w:lang w:val="en-US" w:eastAsia="en-US"/>
        </w:rPr>
        <w:t xml:space="preserve"> </w:t>
      </w:r>
      <w:r w:rsidRPr="00550B71">
        <w:rPr>
          <w:sz w:val="22"/>
          <w:szCs w:val="22"/>
          <w:lang w:val="en-US" w:eastAsia="en-US"/>
        </w:rPr>
        <w:t xml:space="preserve"> We have only one week to go, and look forward to seeing </w:t>
      </w:r>
      <w:r w:rsidR="00F1132E" w:rsidRPr="00550B71">
        <w:rPr>
          <w:sz w:val="22"/>
          <w:szCs w:val="22"/>
          <w:lang w:val="en-US" w:eastAsia="en-US"/>
        </w:rPr>
        <w:t xml:space="preserve">pupils from Auchenlodment and Thorn </w:t>
      </w:r>
      <w:r w:rsidRPr="00550B71">
        <w:rPr>
          <w:sz w:val="22"/>
          <w:szCs w:val="22"/>
          <w:lang w:val="en-US" w:eastAsia="en-US"/>
        </w:rPr>
        <w:t>after school on Wednesday 26</w:t>
      </w:r>
      <w:r w:rsidRPr="00550B71">
        <w:rPr>
          <w:sz w:val="22"/>
          <w:szCs w:val="22"/>
          <w:vertAlign w:val="superscript"/>
          <w:lang w:val="en-US" w:eastAsia="en-US"/>
        </w:rPr>
        <w:t>th</w:t>
      </w:r>
      <w:r w:rsidRPr="00550B71">
        <w:rPr>
          <w:sz w:val="22"/>
          <w:szCs w:val="22"/>
          <w:lang w:val="en-US" w:eastAsia="en-US"/>
        </w:rPr>
        <w:t xml:space="preserve"> May.</w:t>
      </w:r>
      <w:r w:rsidR="00F1132E" w:rsidRPr="00550B71">
        <w:rPr>
          <w:sz w:val="22"/>
          <w:szCs w:val="22"/>
          <w:lang w:val="en-US" w:eastAsia="en-US"/>
        </w:rPr>
        <w:t xml:space="preserve"> </w:t>
      </w:r>
    </w:p>
    <w:p w14:paraId="2F70302C" w14:textId="1DF20FA1" w:rsidR="00550B71" w:rsidRPr="00550B71" w:rsidRDefault="00550B71" w:rsidP="00F1132E">
      <w:pPr>
        <w:rPr>
          <w:sz w:val="22"/>
          <w:szCs w:val="22"/>
          <w:lang w:val="en-US" w:eastAsia="en-US"/>
        </w:rPr>
      </w:pPr>
    </w:p>
    <w:p w14:paraId="6A4E489C" w14:textId="77777777" w:rsidR="00550B71" w:rsidRPr="00550B71" w:rsidRDefault="00550B71" w:rsidP="00F1132E">
      <w:pPr>
        <w:rPr>
          <w:sz w:val="22"/>
          <w:szCs w:val="22"/>
          <w:lang w:val="en-US" w:eastAsia="en-US"/>
        </w:rPr>
      </w:pPr>
    </w:p>
    <w:p w14:paraId="3712271E" w14:textId="0A538C0F" w:rsidR="00550B71" w:rsidRPr="00550B71" w:rsidRDefault="00550B71" w:rsidP="00550B71">
      <w:pPr>
        <w:pStyle w:val="ListParagraph"/>
        <w:numPr>
          <w:ilvl w:val="0"/>
          <w:numId w:val="13"/>
        </w:numPr>
        <w:rPr>
          <w:b/>
          <w:bCs/>
          <w:sz w:val="22"/>
          <w:szCs w:val="22"/>
          <w:lang w:val="en-US" w:eastAsia="en-US"/>
        </w:rPr>
      </w:pPr>
      <w:r w:rsidRPr="00550B71">
        <w:rPr>
          <w:b/>
          <w:bCs/>
          <w:sz w:val="22"/>
          <w:szCs w:val="22"/>
          <w:lang w:val="en-US" w:eastAsia="en-US"/>
        </w:rPr>
        <w:t>S4-6 Leavers</w:t>
      </w:r>
    </w:p>
    <w:p w14:paraId="4230C09D" w14:textId="352817F6" w:rsidR="00550B71" w:rsidRPr="00550B71" w:rsidRDefault="00550B71" w:rsidP="00550B71">
      <w:pPr>
        <w:rPr>
          <w:sz w:val="22"/>
          <w:szCs w:val="22"/>
          <w:lang w:val="en-US" w:eastAsia="en-US"/>
        </w:rPr>
      </w:pPr>
      <w:r w:rsidRPr="00550B71">
        <w:rPr>
          <w:sz w:val="22"/>
          <w:szCs w:val="22"/>
          <w:lang w:val="en-US" w:eastAsia="en-US"/>
        </w:rPr>
        <w:t>A letter has been put on the website about how we are managing</w:t>
      </w:r>
      <w:r>
        <w:rPr>
          <w:sz w:val="22"/>
          <w:szCs w:val="22"/>
          <w:lang w:val="en-US" w:eastAsia="en-US"/>
        </w:rPr>
        <w:t xml:space="preserve"> the process for</w:t>
      </w:r>
      <w:r w:rsidRPr="00550B71">
        <w:rPr>
          <w:sz w:val="22"/>
          <w:szCs w:val="22"/>
          <w:lang w:val="en-US" w:eastAsia="en-US"/>
        </w:rPr>
        <w:t xml:space="preserve"> S4-6 leavers this session, given that there are continuous assessments and </w:t>
      </w:r>
      <w:r w:rsidR="0054756F">
        <w:rPr>
          <w:sz w:val="22"/>
          <w:szCs w:val="22"/>
          <w:lang w:val="en-US" w:eastAsia="en-US"/>
        </w:rPr>
        <w:t>as a result there</w:t>
      </w:r>
      <w:r>
        <w:rPr>
          <w:sz w:val="22"/>
          <w:szCs w:val="22"/>
          <w:lang w:val="en-US" w:eastAsia="en-US"/>
        </w:rPr>
        <w:t xml:space="preserve"> is</w:t>
      </w:r>
      <w:r w:rsidRPr="00550B71">
        <w:rPr>
          <w:sz w:val="22"/>
          <w:szCs w:val="22"/>
          <w:lang w:val="en-US" w:eastAsia="en-US"/>
        </w:rPr>
        <w:t xml:space="preserve"> no official leaving date. You can also access</w:t>
      </w:r>
      <w:r>
        <w:rPr>
          <w:sz w:val="22"/>
          <w:szCs w:val="22"/>
          <w:lang w:val="en-US" w:eastAsia="en-US"/>
        </w:rPr>
        <w:t xml:space="preserve"> the letter</w:t>
      </w:r>
      <w:r w:rsidRPr="00550B71">
        <w:rPr>
          <w:sz w:val="22"/>
          <w:szCs w:val="22"/>
          <w:lang w:val="en-US" w:eastAsia="en-US"/>
        </w:rPr>
        <w:t xml:space="preserve"> </w:t>
      </w:r>
      <w:r>
        <w:rPr>
          <w:sz w:val="22"/>
          <w:szCs w:val="22"/>
          <w:lang w:val="en-US" w:eastAsia="en-US"/>
        </w:rPr>
        <w:t>below</w:t>
      </w:r>
      <w:r w:rsidRPr="00550B71">
        <w:rPr>
          <w:sz w:val="22"/>
          <w:szCs w:val="22"/>
          <w:lang w:val="en-US" w:eastAsia="en-US"/>
        </w:rPr>
        <w:t>, and I would recommend that parents have a read to make sure your S4-6 child’s attendance is an accurate reflection of their final weeks in school. Thank you.</w:t>
      </w:r>
    </w:p>
    <w:p w14:paraId="3FCF1018" w14:textId="77777777" w:rsidR="00550B71" w:rsidRPr="00550B71" w:rsidRDefault="00550B71" w:rsidP="00550B71">
      <w:pPr>
        <w:rPr>
          <w:sz w:val="22"/>
          <w:szCs w:val="22"/>
          <w:lang w:val="en-US" w:eastAsia="en-US"/>
        </w:rPr>
      </w:pPr>
    </w:p>
    <w:p w14:paraId="56F84820" w14:textId="7A933170" w:rsidR="00550B71" w:rsidRPr="00550B71" w:rsidRDefault="00550B71" w:rsidP="00550B71">
      <w:pPr>
        <w:rPr>
          <w:sz w:val="22"/>
          <w:szCs w:val="22"/>
          <w:lang w:val="en-US" w:eastAsia="en-US"/>
        </w:rPr>
      </w:pPr>
      <w:hyperlink r:id="rId9" w:history="1">
        <w:r w:rsidRPr="00550B71">
          <w:rPr>
            <w:rStyle w:val="Hyperlink"/>
            <w:sz w:val="22"/>
            <w:szCs w:val="22"/>
            <w:lang w:val="en-US" w:eastAsia="en-US"/>
          </w:rPr>
          <w:t>http://www.johnstonehigh.co.uk/wp-content/uploads/2021/05/Leavers-letter-May-2021.docx</w:t>
        </w:r>
      </w:hyperlink>
    </w:p>
    <w:p w14:paraId="16678A43" w14:textId="77777777" w:rsidR="008B7EA6" w:rsidRPr="00550B71" w:rsidRDefault="008B7EA6" w:rsidP="00A2251A">
      <w:pPr>
        <w:rPr>
          <w:sz w:val="22"/>
          <w:szCs w:val="22"/>
        </w:rPr>
      </w:pPr>
    </w:p>
    <w:p w14:paraId="0AE42612" w14:textId="6B2BAE33" w:rsidR="004F0972" w:rsidRPr="00550B71" w:rsidRDefault="004F0972" w:rsidP="006B7DEE">
      <w:pPr>
        <w:rPr>
          <w:sz w:val="22"/>
          <w:szCs w:val="22"/>
          <w:lang w:val="en-US" w:eastAsia="en-US"/>
        </w:rPr>
      </w:pPr>
    </w:p>
    <w:p w14:paraId="5C9CDDA2" w14:textId="3A2DEC1E" w:rsidR="002616A1" w:rsidRPr="00550B71" w:rsidRDefault="002616A1" w:rsidP="006B7DEE">
      <w:pPr>
        <w:rPr>
          <w:sz w:val="22"/>
          <w:szCs w:val="22"/>
          <w:lang w:val="en-US" w:eastAsia="en-US"/>
        </w:rPr>
      </w:pPr>
      <w:r w:rsidRPr="00550B71">
        <w:rPr>
          <w:sz w:val="22"/>
          <w:szCs w:val="22"/>
          <w:lang w:val="en-US" w:eastAsia="en-US"/>
        </w:rPr>
        <w:t>With best wishes to you and your famil</w:t>
      </w:r>
      <w:r w:rsidR="004F0972" w:rsidRPr="00550B71">
        <w:rPr>
          <w:sz w:val="22"/>
          <w:szCs w:val="22"/>
          <w:lang w:val="en-US" w:eastAsia="en-US"/>
        </w:rPr>
        <w:t>y</w:t>
      </w:r>
      <w:r w:rsidR="00832687" w:rsidRPr="00550B71">
        <w:rPr>
          <w:sz w:val="22"/>
          <w:szCs w:val="22"/>
          <w:lang w:val="en-US" w:eastAsia="en-US"/>
        </w:rPr>
        <w:t>,</w:t>
      </w:r>
    </w:p>
    <w:p w14:paraId="1DE3567E" w14:textId="78E3790A" w:rsidR="002616A1" w:rsidRPr="00550B71" w:rsidRDefault="002616A1" w:rsidP="006B7DEE">
      <w:pPr>
        <w:rPr>
          <w:sz w:val="22"/>
          <w:szCs w:val="22"/>
          <w:lang w:val="en-US" w:eastAsia="en-US"/>
        </w:rPr>
      </w:pPr>
      <w:r w:rsidRPr="00550B71">
        <w:rPr>
          <w:noProof/>
          <w:sz w:val="22"/>
          <w:szCs w:val="22"/>
        </w:rPr>
        <w:drawing>
          <wp:inline distT="0" distB="0" distL="0" distR="0" wp14:anchorId="60EE0C71" wp14:editId="58411AFE">
            <wp:extent cx="2043194" cy="5543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4755" cy="554779"/>
                    </a:xfrm>
                    <a:prstGeom prst="rect">
                      <a:avLst/>
                    </a:prstGeom>
                    <a:noFill/>
                    <a:ln>
                      <a:noFill/>
                    </a:ln>
                  </pic:spPr>
                </pic:pic>
              </a:graphicData>
            </a:graphic>
          </wp:inline>
        </w:drawing>
      </w:r>
    </w:p>
    <w:p w14:paraId="1CB78551" w14:textId="77777777" w:rsidR="00866046" w:rsidRPr="00550B71" w:rsidRDefault="002616A1" w:rsidP="007064D0">
      <w:pPr>
        <w:rPr>
          <w:sz w:val="22"/>
          <w:szCs w:val="22"/>
          <w:lang w:val="en-US" w:eastAsia="en-US"/>
        </w:rPr>
      </w:pPr>
      <w:r w:rsidRPr="00550B71">
        <w:rPr>
          <w:sz w:val="22"/>
          <w:szCs w:val="22"/>
          <w:lang w:val="en-US" w:eastAsia="en-US"/>
        </w:rPr>
        <w:t>Lynne Hollywood</w:t>
      </w:r>
    </w:p>
    <w:p w14:paraId="547A4FB5" w14:textId="4C3A0CEA" w:rsidR="0074082C" w:rsidRPr="00550B71" w:rsidRDefault="002616A1" w:rsidP="007064D0">
      <w:pPr>
        <w:rPr>
          <w:sz w:val="22"/>
          <w:szCs w:val="22"/>
          <w:lang w:val="en-US" w:eastAsia="en-US"/>
        </w:rPr>
      </w:pPr>
      <w:r w:rsidRPr="00550B71">
        <w:rPr>
          <w:sz w:val="22"/>
          <w:szCs w:val="22"/>
          <w:lang w:val="en-US" w:eastAsia="en-US"/>
        </w:rPr>
        <w:t>Head Teacher</w:t>
      </w:r>
    </w:p>
    <w:p w14:paraId="48429902" w14:textId="3DF4AE01" w:rsidR="007D00F4" w:rsidRPr="00550B71" w:rsidRDefault="007D00F4" w:rsidP="007064D0">
      <w:pPr>
        <w:rPr>
          <w:sz w:val="22"/>
          <w:szCs w:val="22"/>
          <w:lang w:val="en-US" w:eastAsia="en-US"/>
        </w:rPr>
      </w:pPr>
    </w:p>
    <w:p w14:paraId="0FEFA80D" w14:textId="77777777" w:rsidR="007D00F4" w:rsidRPr="00F36B13" w:rsidRDefault="007D00F4" w:rsidP="007064D0">
      <w:pPr>
        <w:rPr>
          <w:lang w:val="en-US" w:eastAsia="en-US"/>
        </w:rPr>
      </w:pPr>
    </w:p>
    <w:sectPr w:rsidR="007D00F4" w:rsidRPr="00F36B13" w:rsidSect="002E13F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1E0641" w14:textId="77777777" w:rsidR="00CD618E" w:rsidRDefault="00CD618E" w:rsidP="00396C89">
      <w:r>
        <w:separator/>
      </w:r>
    </w:p>
  </w:endnote>
  <w:endnote w:type="continuationSeparator" w:id="0">
    <w:p w14:paraId="5B18E71F" w14:textId="77777777" w:rsidR="00CD618E" w:rsidRDefault="00CD618E" w:rsidP="00396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A95A28" w14:textId="77777777" w:rsidR="00CD618E" w:rsidRDefault="00CD618E" w:rsidP="00396C89">
      <w:r>
        <w:separator/>
      </w:r>
    </w:p>
  </w:footnote>
  <w:footnote w:type="continuationSeparator" w:id="0">
    <w:p w14:paraId="663F06BE" w14:textId="77777777" w:rsidR="00CD618E" w:rsidRDefault="00CD618E" w:rsidP="00396C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610FB"/>
    <w:multiLevelType w:val="hybridMultilevel"/>
    <w:tmpl w:val="E4E6E872"/>
    <w:lvl w:ilvl="0" w:tplc="44303E56">
      <w:start w:val="1"/>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102929CD"/>
    <w:multiLevelType w:val="hybridMultilevel"/>
    <w:tmpl w:val="70B436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2028E3"/>
    <w:multiLevelType w:val="hybridMultilevel"/>
    <w:tmpl w:val="DE64248A"/>
    <w:lvl w:ilvl="0" w:tplc="08090019">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4F0196"/>
    <w:multiLevelType w:val="hybridMultilevel"/>
    <w:tmpl w:val="F53215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B47011"/>
    <w:multiLevelType w:val="hybridMultilevel"/>
    <w:tmpl w:val="66F2C948"/>
    <w:lvl w:ilvl="0" w:tplc="CCF8E694">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CD605A"/>
    <w:multiLevelType w:val="hybridMultilevel"/>
    <w:tmpl w:val="5AB08C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170520"/>
    <w:multiLevelType w:val="hybridMultilevel"/>
    <w:tmpl w:val="70BC37E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7B065D5"/>
    <w:multiLevelType w:val="hybridMultilevel"/>
    <w:tmpl w:val="D6143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DC41F6"/>
    <w:multiLevelType w:val="hybridMultilevel"/>
    <w:tmpl w:val="A8F2E110"/>
    <w:lvl w:ilvl="0" w:tplc="6CFEB1D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C338E5"/>
    <w:multiLevelType w:val="hybridMultilevel"/>
    <w:tmpl w:val="ED74FA82"/>
    <w:lvl w:ilvl="0" w:tplc="E55A7132">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E9F1059"/>
    <w:multiLevelType w:val="hybridMultilevel"/>
    <w:tmpl w:val="664250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1D25656"/>
    <w:multiLevelType w:val="hybridMultilevel"/>
    <w:tmpl w:val="637277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77665A05"/>
    <w:multiLevelType w:val="hybridMultilevel"/>
    <w:tmpl w:val="7EEA73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DE50A52"/>
    <w:multiLevelType w:val="hybridMultilevel"/>
    <w:tmpl w:val="37B8E1B4"/>
    <w:lvl w:ilvl="0" w:tplc="1662F4F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
  </w:num>
  <w:num w:numId="4">
    <w:abstractNumId w:val="13"/>
  </w:num>
  <w:num w:numId="5">
    <w:abstractNumId w:val="4"/>
  </w:num>
  <w:num w:numId="6">
    <w:abstractNumId w:val="6"/>
  </w:num>
  <w:num w:numId="7">
    <w:abstractNumId w:val="5"/>
  </w:num>
  <w:num w:numId="8">
    <w:abstractNumId w:val="7"/>
  </w:num>
  <w:num w:numId="9">
    <w:abstractNumId w:val="10"/>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
  </w:num>
  <w:num w:numId="13">
    <w:abstractNumId w:val="12"/>
  </w:num>
  <w:num w:numId="14">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CC0"/>
    <w:rsid w:val="00003CBE"/>
    <w:rsid w:val="00004784"/>
    <w:rsid w:val="00011590"/>
    <w:rsid w:val="00021563"/>
    <w:rsid w:val="000278A0"/>
    <w:rsid w:val="0003449E"/>
    <w:rsid w:val="00034F28"/>
    <w:rsid w:val="000367D3"/>
    <w:rsid w:val="0003724A"/>
    <w:rsid w:val="0005099F"/>
    <w:rsid w:val="00065C50"/>
    <w:rsid w:val="00066EB4"/>
    <w:rsid w:val="00071E26"/>
    <w:rsid w:val="00072C5B"/>
    <w:rsid w:val="00075A3A"/>
    <w:rsid w:val="00080B2A"/>
    <w:rsid w:val="00080D37"/>
    <w:rsid w:val="000915E5"/>
    <w:rsid w:val="0009329F"/>
    <w:rsid w:val="00094DB8"/>
    <w:rsid w:val="00095B7A"/>
    <w:rsid w:val="000A11C0"/>
    <w:rsid w:val="000A18CE"/>
    <w:rsid w:val="000B5A28"/>
    <w:rsid w:val="000B6867"/>
    <w:rsid w:val="000C738F"/>
    <w:rsid w:val="000D195E"/>
    <w:rsid w:val="000D6270"/>
    <w:rsid w:val="000E1977"/>
    <w:rsid w:val="000E5EC5"/>
    <w:rsid w:val="000F212F"/>
    <w:rsid w:val="000F4365"/>
    <w:rsid w:val="000F56BD"/>
    <w:rsid w:val="000F7FB3"/>
    <w:rsid w:val="00105CC3"/>
    <w:rsid w:val="00114276"/>
    <w:rsid w:val="00114B88"/>
    <w:rsid w:val="00116A43"/>
    <w:rsid w:val="00123EF3"/>
    <w:rsid w:val="00125CC0"/>
    <w:rsid w:val="0013278C"/>
    <w:rsid w:val="00150537"/>
    <w:rsid w:val="0015660C"/>
    <w:rsid w:val="001573E9"/>
    <w:rsid w:val="001614AA"/>
    <w:rsid w:val="0018271B"/>
    <w:rsid w:val="001853FC"/>
    <w:rsid w:val="00190C26"/>
    <w:rsid w:val="001914E7"/>
    <w:rsid w:val="00194468"/>
    <w:rsid w:val="0019568F"/>
    <w:rsid w:val="001959B7"/>
    <w:rsid w:val="00196D21"/>
    <w:rsid w:val="001A0DBC"/>
    <w:rsid w:val="001A5642"/>
    <w:rsid w:val="001B17F5"/>
    <w:rsid w:val="001C20E1"/>
    <w:rsid w:val="001D47BE"/>
    <w:rsid w:val="001D6B99"/>
    <w:rsid w:val="001E0922"/>
    <w:rsid w:val="001E6DC5"/>
    <w:rsid w:val="001F2AAB"/>
    <w:rsid w:val="00201C50"/>
    <w:rsid w:val="00211C15"/>
    <w:rsid w:val="0021595C"/>
    <w:rsid w:val="00217483"/>
    <w:rsid w:val="00222718"/>
    <w:rsid w:val="00226245"/>
    <w:rsid w:val="0022732D"/>
    <w:rsid w:val="00234FAA"/>
    <w:rsid w:val="0023624D"/>
    <w:rsid w:val="002413B3"/>
    <w:rsid w:val="00247989"/>
    <w:rsid w:val="0025166D"/>
    <w:rsid w:val="002616A1"/>
    <w:rsid w:val="0026422D"/>
    <w:rsid w:val="002658D6"/>
    <w:rsid w:val="00273B49"/>
    <w:rsid w:val="002904E6"/>
    <w:rsid w:val="00290B86"/>
    <w:rsid w:val="002925F1"/>
    <w:rsid w:val="0029391E"/>
    <w:rsid w:val="00297EA0"/>
    <w:rsid w:val="002A1843"/>
    <w:rsid w:val="002B1507"/>
    <w:rsid w:val="002C01D7"/>
    <w:rsid w:val="002C1197"/>
    <w:rsid w:val="002C2884"/>
    <w:rsid w:val="002C62AB"/>
    <w:rsid w:val="002D0DDE"/>
    <w:rsid w:val="002D12D3"/>
    <w:rsid w:val="002D755F"/>
    <w:rsid w:val="002E13FA"/>
    <w:rsid w:val="002E4109"/>
    <w:rsid w:val="002E5110"/>
    <w:rsid w:val="002E5F20"/>
    <w:rsid w:val="002F3211"/>
    <w:rsid w:val="003043C2"/>
    <w:rsid w:val="00305898"/>
    <w:rsid w:val="00307B31"/>
    <w:rsid w:val="00311B2B"/>
    <w:rsid w:val="00316652"/>
    <w:rsid w:val="00320C6F"/>
    <w:rsid w:val="003222B4"/>
    <w:rsid w:val="003253A8"/>
    <w:rsid w:val="00325D1C"/>
    <w:rsid w:val="003325F9"/>
    <w:rsid w:val="003343CC"/>
    <w:rsid w:val="00335BF7"/>
    <w:rsid w:val="00336E27"/>
    <w:rsid w:val="0035209C"/>
    <w:rsid w:val="00353C16"/>
    <w:rsid w:val="00356293"/>
    <w:rsid w:val="003616D7"/>
    <w:rsid w:val="00364615"/>
    <w:rsid w:val="00366D28"/>
    <w:rsid w:val="00375C80"/>
    <w:rsid w:val="00380129"/>
    <w:rsid w:val="00384BFA"/>
    <w:rsid w:val="0039173E"/>
    <w:rsid w:val="00396C89"/>
    <w:rsid w:val="00396D4B"/>
    <w:rsid w:val="003A120F"/>
    <w:rsid w:val="003A1B4F"/>
    <w:rsid w:val="003A250B"/>
    <w:rsid w:val="003A4F83"/>
    <w:rsid w:val="003B340F"/>
    <w:rsid w:val="003B54C0"/>
    <w:rsid w:val="003B5549"/>
    <w:rsid w:val="003B6ECF"/>
    <w:rsid w:val="003C09FD"/>
    <w:rsid w:val="003D2D5F"/>
    <w:rsid w:val="003D322C"/>
    <w:rsid w:val="003E1460"/>
    <w:rsid w:val="003E5D9E"/>
    <w:rsid w:val="003F0999"/>
    <w:rsid w:val="003F13FD"/>
    <w:rsid w:val="00401E5A"/>
    <w:rsid w:val="00407149"/>
    <w:rsid w:val="00412131"/>
    <w:rsid w:val="00412193"/>
    <w:rsid w:val="004125D9"/>
    <w:rsid w:val="00414DAB"/>
    <w:rsid w:val="00417867"/>
    <w:rsid w:val="004179CE"/>
    <w:rsid w:val="00417AE5"/>
    <w:rsid w:val="00420FEB"/>
    <w:rsid w:val="00421B0B"/>
    <w:rsid w:val="00422360"/>
    <w:rsid w:val="004233E7"/>
    <w:rsid w:val="00425207"/>
    <w:rsid w:val="004267C9"/>
    <w:rsid w:val="004318F4"/>
    <w:rsid w:val="00433C7E"/>
    <w:rsid w:val="0043570E"/>
    <w:rsid w:val="004516BE"/>
    <w:rsid w:val="0045439B"/>
    <w:rsid w:val="00457F77"/>
    <w:rsid w:val="004646B3"/>
    <w:rsid w:val="00464B8B"/>
    <w:rsid w:val="00465BFF"/>
    <w:rsid w:val="004730DF"/>
    <w:rsid w:val="004769BE"/>
    <w:rsid w:val="00477C0E"/>
    <w:rsid w:val="00482D28"/>
    <w:rsid w:val="00484280"/>
    <w:rsid w:val="00484D77"/>
    <w:rsid w:val="004859A2"/>
    <w:rsid w:val="00486730"/>
    <w:rsid w:val="00486E29"/>
    <w:rsid w:val="00492625"/>
    <w:rsid w:val="004940E1"/>
    <w:rsid w:val="0049530A"/>
    <w:rsid w:val="004A0E4D"/>
    <w:rsid w:val="004A1807"/>
    <w:rsid w:val="004A37ED"/>
    <w:rsid w:val="004A60CC"/>
    <w:rsid w:val="004A7C0E"/>
    <w:rsid w:val="004B0C58"/>
    <w:rsid w:val="004B405A"/>
    <w:rsid w:val="004B684B"/>
    <w:rsid w:val="004C00F3"/>
    <w:rsid w:val="004C072A"/>
    <w:rsid w:val="004C0BDE"/>
    <w:rsid w:val="004E1791"/>
    <w:rsid w:val="004E1C76"/>
    <w:rsid w:val="004E388A"/>
    <w:rsid w:val="004F0972"/>
    <w:rsid w:val="004F1060"/>
    <w:rsid w:val="004F75FA"/>
    <w:rsid w:val="00500AA0"/>
    <w:rsid w:val="00503AE9"/>
    <w:rsid w:val="00507417"/>
    <w:rsid w:val="005164FE"/>
    <w:rsid w:val="00524F6B"/>
    <w:rsid w:val="00535950"/>
    <w:rsid w:val="00537EF2"/>
    <w:rsid w:val="00543FCF"/>
    <w:rsid w:val="0054421C"/>
    <w:rsid w:val="00546A65"/>
    <w:rsid w:val="0054756F"/>
    <w:rsid w:val="00550B71"/>
    <w:rsid w:val="00557D16"/>
    <w:rsid w:val="00560A72"/>
    <w:rsid w:val="00560DF4"/>
    <w:rsid w:val="00561610"/>
    <w:rsid w:val="0056624B"/>
    <w:rsid w:val="00567EDF"/>
    <w:rsid w:val="00570A99"/>
    <w:rsid w:val="00571ABD"/>
    <w:rsid w:val="0058058A"/>
    <w:rsid w:val="005864E1"/>
    <w:rsid w:val="00596E06"/>
    <w:rsid w:val="00596E6E"/>
    <w:rsid w:val="005A2356"/>
    <w:rsid w:val="005A7765"/>
    <w:rsid w:val="005B23C3"/>
    <w:rsid w:val="005B5DE4"/>
    <w:rsid w:val="005B786A"/>
    <w:rsid w:val="005C5A0A"/>
    <w:rsid w:val="005C74F6"/>
    <w:rsid w:val="005D6561"/>
    <w:rsid w:val="005E0771"/>
    <w:rsid w:val="005F07C6"/>
    <w:rsid w:val="005F24F4"/>
    <w:rsid w:val="00600CAE"/>
    <w:rsid w:val="006132EB"/>
    <w:rsid w:val="00616196"/>
    <w:rsid w:val="006163A2"/>
    <w:rsid w:val="00621903"/>
    <w:rsid w:val="00646EEC"/>
    <w:rsid w:val="006503FB"/>
    <w:rsid w:val="00650875"/>
    <w:rsid w:val="00660A13"/>
    <w:rsid w:val="00662A38"/>
    <w:rsid w:val="00665612"/>
    <w:rsid w:val="00670480"/>
    <w:rsid w:val="006854D1"/>
    <w:rsid w:val="006972C3"/>
    <w:rsid w:val="006A1700"/>
    <w:rsid w:val="006A1874"/>
    <w:rsid w:val="006A7C37"/>
    <w:rsid w:val="006B18AD"/>
    <w:rsid w:val="006B734E"/>
    <w:rsid w:val="006B7DEE"/>
    <w:rsid w:val="006C29E4"/>
    <w:rsid w:val="006C5A74"/>
    <w:rsid w:val="006D37E1"/>
    <w:rsid w:val="006E24E7"/>
    <w:rsid w:val="006E2511"/>
    <w:rsid w:val="006F4552"/>
    <w:rsid w:val="007064D0"/>
    <w:rsid w:val="00717E69"/>
    <w:rsid w:val="0072335D"/>
    <w:rsid w:val="00730AE4"/>
    <w:rsid w:val="007310D5"/>
    <w:rsid w:val="00732826"/>
    <w:rsid w:val="007370D7"/>
    <w:rsid w:val="0073761B"/>
    <w:rsid w:val="0074082C"/>
    <w:rsid w:val="007526E8"/>
    <w:rsid w:val="007543B7"/>
    <w:rsid w:val="007544FD"/>
    <w:rsid w:val="00756152"/>
    <w:rsid w:val="007631E7"/>
    <w:rsid w:val="00764C77"/>
    <w:rsid w:val="00765A15"/>
    <w:rsid w:val="00765CFB"/>
    <w:rsid w:val="00773610"/>
    <w:rsid w:val="00773B08"/>
    <w:rsid w:val="00775212"/>
    <w:rsid w:val="007759F2"/>
    <w:rsid w:val="00784053"/>
    <w:rsid w:val="007A25ED"/>
    <w:rsid w:val="007A2611"/>
    <w:rsid w:val="007A502B"/>
    <w:rsid w:val="007A77A1"/>
    <w:rsid w:val="007B257B"/>
    <w:rsid w:val="007B320E"/>
    <w:rsid w:val="007B37F7"/>
    <w:rsid w:val="007C6656"/>
    <w:rsid w:val="007D00F4"/>
    <w:rsid w:val="007D18CC"/>
    <w:rsid w:val="007D4707"/>
    <w:rsid w:val="007D66A4"/>
    <w:rsid w:val="007E46A9"/>
    <w:rsid w:val="007E5184"/>
    <w:rsid w:val="007F0766"/>
    <w:rsid w:val="008012DF"/>
    <w:rsid w:val="00804B45"/>
    <w:rsid w:val="00806265"/>
    <w:rsid w:val="00807B6E"/>
    <w:rsid w:val="00807F78"/>
    <w:rsid w:val="008125C0"/>
    <w:rsid w:val="00821686"/>
    <w:rsid w:val="00826901"/>
    <w:rsid w:val="00832687"/>
    <w:rsid w:val="008347E8"/>
    <w:rsid w:val="008416A6"/>
    <w:rsid w:val="00845C06"/>
    <w:rsid w:val="0085362D"/>
    <w:rsid w:val="00863E06"/>
    <w:rsid w:val="008651A0"/>
    <w:rsid w:val="00866046"/>
    <w:rsid w:val="00875714"/>
    <w:rsid w:val="00877A94"/>
    <w:rsid w:val="00882154"/>
    <w:rsid w:val="008929B2"/>
    <w:rsid w:val="008960B3"/>
    <w:rsid w:val="008A2C85"/>
    <w:rsid w:val="008A5727"/>
    <w:rsid w:val="008B0265"/>
    <w:rsid w:val="008B5DFE"/>
    <w:rsid w:val="008B68BF"/>
    <w:rsid w:val="008B6EF4"/>
    <w:rsid w:val="008B7EA6"/>
    <w:rsid w:val="008C48DF"/>
    <w:rsid w:val="008C568E"/>
    <w:rsid w:val="008C588B"/>
    <w:rsid w:val="008C7890"/>
    <w:rsid w:val="008D0A9F"/>
    <w:rsid w:val="008E27D3"/>
    <w:rsid w:val="008E5164"/>
    <w:rsid w:val="008F1D1D"/>
    <w:rsid w:val="009007C6"/>
    <w:rsid w:val="009171E5"/>
    <w:rsid w:val="00921189"/>
    <w:rsid w:val="00922660"/>
    <w:rsid w:val="0093002D"/>
    <w:rsid w:val="0093048C"/>
    <w:rsid w:val="00943944"/>
    <w:rsid w:val="00946624"/>
    <w:rsid w:val="00952608"/>
    <w:rsid w:val="00955A81"/>
    <w:rsid w:val="00960503"/>
    <w:rsid w:val="00963126"/>
    <w:rsid w:val="0098195D"/>
    <w:rsid w:val="00981CA4"/>
    <w:rsid w:val="00982424"/>
    <w:rsid w:val="0098362D"/>
    <w:rsid w:val="00986FDF"/>
    <w:rsid w:val="009949DE"/>
    <w:rsid w:val="00996265"/>
    <w:rsid w:val="009A5452"/>
    <w:rsid w:val="009B76A9"/>
    <w:rsid w:val="009C443A"/>
    <w:rsid w:val="009D0E63"/>
    <w:rsid w:val="009D178D"/>
    <w:rsid w:val="009D30F6"/>
    <w:rsid w:val="009D663A"/>
    <w:rsid w:val="009E0A97"/>
    <w:rsid w:val="009E1384"/>
    <w:rsid w:val="009F158A"/>
    <w:rsid w:val="009F1CDA"/>
    <w:rsid w:val="009F4E43"/>
    <w:rsid w:val="009F50D7"/>
    <w:rsid w:val="009F71F4"/>
    <w:rsid w:val="00A006F2"/>
    <w:rsid w:val="00A007EB"/>
    <w:rsid w:val="00A0199F"/>
    <w:rsid w:val="00A01E61"/>
    <w:rsid w:val="00A02D55"/>
    <w:rsid w:val="00A02F7E"/>
    <w:rsid w:val="00A07A94"/>
    <w:rsid w:val="00A2129C"/>
    <w:rsid w:val="00A2251A"/>
    <w:rsid w:val="00A23275"/>
    <w:rsid w:val="00A367DA"/>
    <w:rsid w:val="00A4118D"/>
    <w:rsid w:val="00A42996"/>
    <w:rsid w:val="00A51ED6"/>
    <w:rsid w:val="00A6520B"/>
    <w:rsid w:val="00A71868"/>
    <w:rsid w:val="00A7522A"/>
    <w:rsid w:val="00A7646D"/>
    <w:rsid w:val="00A80D72"/>
    <w:rsid w:val="00A921C6"/>
    <w:rsid w:val="00A9258B"/>
    <w:rsid w:val="00A954E0"/>
    <w:rsid w:val="00A96342"/>
    <w:rsid w:val="00AA0413"/>
    <w:rsid w:val="00AA1D63"/>
    <w:rsid w:val="00AA285B"/>
    <w:rsid w:val="00AA4D92"/>
    <w:rsid w:val="00AA6DFA"/>
    <w:rsid w:val="00AB2A0C"/>
    <w:rsid w:val="00AD076B"/>
    <w:rsid w:val="00AD0E1E"/>
    <w:rsid w:val="00AD1311"/>
    <w:rsid w:val="00AD7042"/>
    <w:rsid w:val="00AF35C1"/>
    <w:rsid w:val="00B02A22"/>
    <w:rsid w:val="00B16009"/>
    <w:rsid w:val="00B170B3"/>
    <w:rsid w:val="00B172D3"/>
    <w:rsid w:val="00B22A46"/>
    <w:rsid w:val="00B24544"/>
    <w:rsid w:val="00B2753D"/>
    <w:rsid w:val="00B27915"/>
    <w:rsid w:val="00B31035"/>
    <w:rsid w:val="00B352B7"/>
    <w:rsid w:val="00B419BF"/>
    <w:rsid w:val="00B5192D"/>
    <w:rsid w:val="00B60E9A"/>
    <w:rsid w:val="00B71149"/>
    <w:rsid w:val="00B72FE1"/>
    <w:rsid w:val="00B74B93"/>
    <w:rsid w:val="00B816A3"/>
    <w:rsid w:val="00B86FBB"/>
    <w:rsid w:val="00BB0119"/>
    <w:rsid w:val="00BB4DE6"/>
    <w:rsid w:val="00BB4F3C"/>
    <w:rsid w:val="00BB5195"/>
    <w:rsid w:val="00BC054B"/>
    <w:rsid w:val="00BC2F73"/>
    <w:rsid w:val="00BC4CDA"/>
    <w:rsid w:val="00BD12A2"/>
    <w:rsid w:val="00BD5FB3"/>
    <w:rsid w:val="00BD6C08"/>
    <w:rsid w:val="00BE18D0"/>
    <w:rsid w:val="00BE1A7D"/>
    <w:rsid w:val="00BE1C6B"/>
    <w:rsid w:val="00BE67AB"/>
    <w:rsid w:val="00BF1AE3"/>
    <w:rsid w:val="00BF40F0"/>
    <w:rsid w:val="00BF62C6"/>
    <w:rsid w:val="00C0490F"/>
    <w:rsid w:val="00C05AAB"/>
    <w:rsid w:val="00C15B81"/>
    <w:rsid w:val="00C207D2"/>
    <w:rsid w:val="00C216AD"/>
    <w:rsid w:val="00C22D59"/>
    <w:rsid w:val="00C24A4E"/>
    <w:rsid w:val="00C24B6D"/>
    <w:rsid w:val="00C30584"/>
    <w:rsid w:val="00C90FE5"/>
    <w:rsid w:val="00C93838"/>
    <w:rsid w:val="00C956DA"/>
    <w:rsid w:val="00C95992"/>
    <w:rsid w:val="00CB23D2"/>
    <w:rsid w:val="00CB24E8"/>
    <w:rsid w:val="00CC4120"/>
    <w:rsid w:val="00CD0E47"/>
    <w:rsid w:val="00CD2457"/>
    <w:rsid w:val="00CD618E"/>
    <w:rsid w:val="00CD6D54"/>
    <w:rsid w:val="00CE455D"/>
    <w:rsid w:val="00CE4E17"/>
    <w:rsid w:val="00CE7AF3"/>
    <w:rsid w:val="00CF79A7"/>
    <w:rsid w:val="00D12040"/>
    <w:rsid w:val="00D122DD"/>
    <w:rsid w:val="00D247D5"/>
    <w:rsid w:val="00D25828"/>
    <w:rsid w:val="00D34376"/>
    <w:rsid w:val="00D449F4"/>
    <w:rsid w:val="00D515FD"/>
    <w:rsid w:val="00D56010"/>
    <w:rsid w:val="00D719C5"/>
    <w:rsid w:val="00D77578"/>
    <w:rsid w:val="00D828DE"/>
    <w:rsid w:val="00D92EDA"/>
    <w:rsid w:val="00D96624"/>
    <w:rsid w:val="00DA091A"/>
    <w:rsid w:val="00DA1B6F"/>
    <w:rsid w:val="00DA21FC"/>
    <w:rsid w:val="00DA3ADD"/>
    <w:rsid w:val="00DA4685"/>
    <w:rsid w:val="00DB1CCD"/>
    <w:rsid w:val="00DB243E"/>
    <w:rsid w:val="00DC0A5D"/>
    <w:rsid w:val="00DC40E1"/>
    <w:rsid w:val="00DE7142"/>
    <w:rsid w:val="00DE7C9E"/>
    <w:rsid w:val="00DF3138"/>
    <w:rsid w:val="00DF6ACB"/>
    <w:rsid w:val="00E00E09"/>
    <w:rsid w:val="00E0275A"/>
    <w:rsid w:val="00E02CF9"/>
    <w:rsid w:val="00E048E1"/>
    <w:rsid w:val="00E12199"/>
    <w:rsid w:val="00E13BB0"/>
    <w:rsid w:val="00E15E46"/>
    <w:rsid w:val="00E22F17"/>
    <w:rsid w:val="00E2588D"/>
    <w:rsid w:val="00E27E3F"/>
    <w:rsid w:val="00E314DA"/>
    <w:rsid w:val="00E37548"/>
    <w:rsid w:val="00E37639"/>
    <w:rsid w:val="00E54391"/>
    <w:rsid w:val="00E65180"/>
    <w:rsid w:val="00E65F76"/>
    <w:rsid w:val="00E66FE1"/>
    <w:rsid w:val="00E75A9C"/>
    <w:rsid w:val="00E824B4"/>
    <w:rsid w:val="00E843EB"/>
    <w:rsid w:val="00E95CFC"/>
    <w:rsid w:val="00EA1DFF"/>
    <w:rsid w:val="00EA2418"/>
    <w:rsid w:val="00EA5F2E"/>
    <w:rsid w:val="00EA7FBE"/>
    <w:rsid w:val="00EB0D1D"/>
    <w:rsid w:val="00EB1773"/>
    <w:rsid w:val="00EC05EA"/>
    <w:rsid w:val="00EC38C0"/>
    <w:rsid w:val="00EC572F"/>
    <w:rsid w:val="00EC5BF0"/>
    <w:rsid w:val="00ED3500"/>
    <w:rsid w:val="00ED65D7"/>
    <w:rsid w:val="00ED6F59"/>
    <w:rsid w:val="00EE1711"/>
    <w:rsid w:val="00EF1D2E"/>
    <w:rsid w:val="00F10522"/>
    <w:rsid w:val="00F10734"/>
    <w:rsid w:val="00F1132E"/>
    <w:rsid w:val="00F124AE"/>
    <w:rsid w:val="00F1610A"/>
    <w:rsid w:val="00F24969"/>
    <w:rsid w:val="00F2744D"/>
    <w:rsid w:val="00F36B13"/>
    <w:rsid w:val="00F37C49"/>
    <w:rsid w:val="00F429D1"/>
    <w:rsid w:val="00F54F59"/>
    <w:rsid w:val="00F5526A"/>
    <w:rsid w:val="00F61C0D"/>
    <w:rsid w:val="00F70287"/>
    <w:rsid w:val="00F7477D"/>
    <w:rsid w:val="00F75C0B"/>
    <w:rsid w:val="00F7738F"/>
    <w:rsid w:val="00F968A4"/>
    <w:rsid w:val="00FA1AC6"/>
    <w:rsid w:val="00FC21E5"/>
    <w:rsid w:val="00FC7E81"/>
    <w:rsid w:val="00FD3F91"/>
    <w:rsid w:val="00FE03DC"/>
    <w:rsid w:val="00FE583C"/>
    <w:rsid w:val="00FE6B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2FE62"/>
  <w15:chartTrackingRefBased/>
  <w15:docId w15:val="{C77E5297-0641-4777-B14F-73795424E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CC0"/>
    <w:pPr>
      <w:spacing w:after="0" w:line="240" w:lineRule="auto"/>
    </w:pPr>
    <w:rPr>
      <w:rFonts w:ascii="Arial" w:eastAsia="Times New Roman" w:hAnsi="Arial" w:cs="Times New Roman"/>
      <w:sz w:val="24"/>
      <w:szCs w:val="24"/>
      <w:lang w:eastAsia="en-GB"/>
    </w:rPr>
  </w:style>
  <w:style w:type="paragraph" w:styleId="Heading2">
    <w:name w:val="heading 2"/>
    <w:basedOn w:val="Normal"/>
    <w:next w:val="Normal"/>
    <w:link w:val="Heading2Char"/>
    <w:semiHidden/>
    <w:unhideWhenUsed/>
    <w:qFormat/>
    <w:rsid w:val="00125CC0"/>
    <w:pPr>
      <w:keepNext/>
      <w:outlineLvl w:val="1"/>
    </w:pPr>
    <w:rPr>
      <w:rFonts w:ascii="Times New Roman" w:hAnsi="Times New Roman"/>
      <w:b/>
      <w:bCs/>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125CC0"/>
    <w:rPr>
      <w:rFonts w:ascii="Times New Roman" w:eastAsia="Times New Roman" w:hAnsi="Times New Roman" w:cs="Times New Roman"/>
      <w:b/>
      <w:bCs/>
      <w:sz w:val="24"/>
      <w:szCs w:val="24"/>
      <w:lang w:val="x-none"/>
    </w:rPr>
  </w:style>
  <w:style w:type="character" w:customStyle="1" w:styleId="ListParagraphChar">
    <w:name w:val="List Paragraph Char"/>
    <w:link w:val="ListParagraph"/>
    <w:uiPriority w:val="34"/>
    <w:locked/>
    <w:rsid w:val="00125CC0"/>
    <w:rPr>
      <w:rFonts w:ascii="Arial" w:hAnsi="Arial" w:cs="Arial"/>
      <w:sz w:val="24"/>
      <w:szCs w:val="24"/>
      <w:lang w:val="x-none" w:eastAsia="x-none"/>
    </w:rPr>
  </w:style>
  <w:style w:type="paragraph" w:styleId="ListParagraph">
    <w:name w:val="List Paragraph"/>
    <w:basedOn w:val="Normal"/>
    <w:link w:val="ListParagraphChar"/>
    <w:uiPriority w:val="34"/>
    <w:qFormat/>
    <w:rsid w:val="00125CC0"/>
    <w:pPr>
      <w:ind w:left="720"/>
    </w:pPr>
    <w:rPr>
      <w:rFonts w:eastAsiaTheme="minorHAnsi" w:cs="Arial"/>
      <w:lang w:val="x-none" w:eastAsia="x-none"/>
    </w:rPr>
  </w:style>
  <w:style w:type="paragraph" w:customStyle="1" w:styleId="DefaultText">
    <w:name w:val="Default Text"/>
    <w:basedOn w:val="Normal"/>
    <w:rsid w:val="00125CC0"/>
    <w:pPr>
      <w:autoSpaceDE w:val="0"/>
      <w:autoSpaceDN w:val="0"/>
      <w:adjustRightInd w:val="0"/>
    </w:pPr>
    <w:rPr>
      <w:rFonts w:cs="Arial"/>
      <w:lang w:val="en-US" w:eastAsia="en-US"/>
    </w:rPr>
  </w:style>
  <w:style w:type="paragraph" w:styleId="Header">
    <w:name w:val="header"/>
    <w:basedOn w:val="Normal"/>
    <w:link w:val="HeaderChar"/>
    <w:uiPriority w:val="99"/>
    <w:unhideWhenUsed/>
    <w:rsid w:val="00396C89"/>
    <w:pPr>
      <w:tabs>
        <w:tab w:val="center" w:pos="4513"/>
        <w:tab w:val="right" w:pos="9026"/>
      </w:tabs>
    </w:pPr>
  </w:style>
  <w:style w:type="character" w:customStyle="1" w:styleId="HeaderChar">
    <w:name w:val="Header Char"/>
    <w:basedOn w:val="DefaultParagraphFont"/>
    <w:link w:val="Header"/>
    <w:uiPriority w:val="99"/>
    <w:rsid w:val="00396C89"/>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396C89"/>
    <w:pPr>
      <w:tabs>
        <w:tab w:val="center" w:pos="4513"/>
        <w:tab w:val="right" w:pos="9026"/>
      </w:tabs>
    </w:pPr>
  </w:style>
  <w:style w:type="character" w:customStyle="1" w:styleId="FooterChar">
    <w:name w:val="Footer Char"/>
    <w:basedOn w:val="DefaultParagraphFont"/>
    <w:link w:val="Footer"/>
    <w:uiPriority w:val="99"/>
    <w:rsid w:val="00396C89"/>
    <w:rPr>
      <w:rFonts w:ascii="Arial" w:eastAsia="Times New Roman" w:hAnsi="Arial" w:cs="Times New Roman"/>
      <w:sz w:val="24"/>
      <w:szCs w:val="24"/>
      <w:lang w:eastAsia="en-GB"/>
    </w:rPr>
  </w:style>
  <w:style w:type="table" w:styleId="TableGrid">
    <w:name w:val="Table Grid"/>
    <w:basedOn w:val="TableNormal"/>
    <w:uiPriority w:val="39"/>
    <w:rsid w:val="005B2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129C"/>
    <w:rPr>
      <w:color w:val="0563C1" w:themeColor="hyperlink"/>
      <w:u w:val="single"/>
    </w:rPr>
  </w:style>
  <w:style w:type="character" w:styleId="UnresolvedMention">
    <w:name w:val="Unresolved Mention"/>
    <w:basedOn w:val="DefaultParagraphFont"/>
    <w:uiPriority w:val="99"/>
    <w:semiHidden/>
    <w:unhideWhenUsed/>
    <w:rsid w:val="002616A1"/>
    <w:rPr>
      <w:color w:val="605E5C"/>
      <w:shd w:val="clear" w:color="auto" w:fill="E1DFDD"/>
    </w:rPr>
  </w:style>
  <w:style w:type="paragraph" w:customStyle="1" w:styleId="xmsonormal">
    <w:name w:val="x_msonormal"/>
    <w:basedOn w:val="Normal"/>
    <w:rsid w:val="00DF6ACB"/>
    <w:pPr>
      <w:spacing w:before="100" w:beforeAutospacing="1" w:after="100" w:afterAutospacing="1"/>
    </w:pPr>
    <w:rPr>
      <w:rFonts w:ascii="Calibri" w:eastAsiaTheme="minorHAnsi" w:hAnsi="Calibri" w:cs="Calibri"/>
      <w:sz w:val="22"/>
      <w:szCs w:val="22"/>
    </w:rPr>
  </w:style>
  <w:style w:type="paragraph" w:styleId="CommentText">
    <w:name w:val="annotation text"/>
    <w:basedOn w:val="Normal"/>
    <w:link w:val="CommentTextChar"/>
    <w:uiPriority w:val="99"/>
    <w:unhideWhenUsed/>
    <w:rsid w:val="007D00F4"/>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7D00F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021783">
      <w:bodyDiv w:val="1"/>
      <w:marLeft w:val="0"/>
      <w:marRight w:val="0"/>
      <w:marTop w:val="0"/>
      <w:marBottom w:val="0"/>
      <w:divBdr>
        <w:top w:val="none" w:sz="0" w:space="0" w:color="auto"/>
        <w:left w:val="none" w:sz="0" w:space="0" w:color="auto"/>
        <w:bottom w:val="none" w:sz="0" w:space="0" w:color="auto"/>
        <w:right w:val="none" w:sz="0" w:space="0" w:color="auto"/>
      </w:divBdr>
    </w:div>
    <w:div w:id="162548768">
      <w:bodyDiv w:val="1"/>
      <w:marLeft w:val="0"/>
      <w:marRight w:val="0"/>
      <w:marTop w:val="0"/>
      <w:marBottom w:val="0"/>
      <w:divBdr>
        <w:top w:val="none" w:sz="0" w:space="0" w:color="auto"/>
        <w:left w:val="none" w:sz="0" w:space="0" w:color="auto"/>
        <w:bottom w:val="none" w:sz="0" w:space="0" w:color="auto"/>
        <w:right w:val="none" w:sz="0" w:space="0" w:color="auto"/>
      </w:divBdr>
    </w:div>
    <w:div w:id="244802206">
      <w:bodyDiv w:val="1"/>
      <w:marLeft w:val="0"/>
      <w:marRight w:val="0"/>
      <w:marTop w:val="0"/>
      <w:marBottom w:val="0"/>
      <w:divBdr>
        <w:top w:val="none" w:sz="0" w:space="0" w:color="auto"/>
        <w:left w:val="none" w:sz="0" w:space="0" w:color="auto"/>
        <w:bottom w:val="none" w:sz="0" w:space="0" w:color="auto"/>
        <w:right w:val="none" w:sz="0" w:space="0" w:color="auto"/>
      </w:divBdr>
    </w:div>
    <w:div w:id="250823625">
      <w:bodyDiv w:val="1"/>
      <w:marLeft w:val="0"/>
      <w:marRight w:val="0"/>
      <w:marTop w:val="0"/>
      <w:marBottom w:val="0"/>
      <w:divBdr>
        <w:top w:val="none" w:sz="0" w:space="0" w:color="auto"/>
        <w:left w:val="none" w:sz="0" w:space="0" w:color="auto"/>
        <w:bottom w:val="none" w:sz="0" w:space="0" w:color="auto"/>
        <w:right w:val="none" w:sz="0" w:space="0" w:color="auto"/>
      </w:divBdr>
    </w:div>
    <w:div w:id="261645116">
      <w:bodyDiv w:val="1"/>
      <w:marLeft w:val="0"/>
      <w:marRight w:val="0"/>
      <w:marTop w:val="0"/>
      <w:marBottom w:val="0"/>
      <w:divBdr>
        <w:top w:val="none" w:sz="0" w:space="0" w:color="auto"/>
        <w:left w:val="none" w:sz="0" w:space="0" w:color="auto"/>
        <w:bottom w:val="none" w:sz="0" w:space="0" w:color="auto"/>
        <w:right w:val="none" w:sz="0" w:space="0" w:color="auto"/>
      </w:divBdr>
    </w:div>
    <w:div w:id="328866978">
      <w:bodyDiv w:val="1"/>
      <w:marLeft w:val="0"/>
      <w:marRight w:val="0"/>
      <w:marTop w:val="0"/>
      <w:marBottom w:val="0"/>
      <w:divBdr>
        <w:top w:val="none" w:sz="0" w:space="0" w:color="auto"/>
        <w:left w:val="none" w:sz="0" w:space="0" w:color="auto"/>
        <w:bottom w:val="none" w:sz="0" w:space="0" w:color="auto"/>
        <w:right w:val="none" w:sz="0" w:space="0" w:color="auto"/>
      </w:divBdr>
    </w:div>
    <w:div w:id="571700273">
      <w:bodyDiv w:val="1"/>
      <w:marLeft w:val="0"/>
      <w:marRight w:val="0"/>
      <w:marTop w:val="0"/>
      <w:marBottom w:val="0"/>
      <w:divBdr>
        <w:top w:val="none" w:sz="0" w:space="0" w:color="auto"/>
        <w:left w:val="none" w:sz="0" w:space="0" w:color="auto"/>
        <w:bottom w:val="none" w:sz="0" w:space="0" w:color="auto"/>
        <w:right w:val="none" w:sz="0" w:space="0" w:color="auto"/>
      </w:divBdr>
    </w:div>
    <w:div w:id="825173715">
      <w:bodyDiv w:val="1"/>
      <w:marLeft w:val="0"/>
      <w:marRight w:val="0"/>
      <w:marTop w:val="0"/>
      <w:marBottom w:val="0"/>
      <w:divBdr>
        <w:top w:val="none" w:sz="0" w:space="0" w:color="auto"/>
        <w:left w:val="none" w:sz="0" w:space="0" w:color="auto"/>
        <w:bottom w:val="none" w:sz="0" w:space="0" w:color="auto"/>
        <w:right w:val="none" w:sz="0" w:space="0" w:color="auto"/>
      </w:divBdr>
    </w:div>
    <w:div w:id="864513643">
      <w:bodyDiv w:val="1"/>
      <w:marLeft w:val="0"/>
      <w:marRight w:val="0"/>
      <w:marTop w:val="0"/>
      <w:marBottom w:val="0"/>
      <w:divBdr>
        <w:top w:val="none" w:sz="0" w:space="0" w:color="auto"/>
        <w:left w:val="none" w:sz="0" w:space="0" w:color="auto"/>
        <w:bottom w:val="none" w:sz="0" w:space="0" w:color="auto"/>
        <w:right w:val="none" w:sz="0" w:space="0" w:color="auto"/>
      </w:divBdr>
    </w:div>
    <w:div w:id="1038821235">
      <w:bodyDiv w:val="1"/>
      <w:marLeft w:val="0"/>
      <w:marRight w:val="0"/>
      <w:marTop w:val="0"/>
      <w:marBottom w:val="0"/>
      <w:divBdr>
        <w:top w:val="none" w:sz="0" w:space="0" w:color="auto"/>
        <w:left w:val="none" w:sz="0" w:space="0" w:color="auto"/>
        <w:bottom w:val="none" w:sz="0" w:space="0" w:color="auto"/>
        <w:right w:val="none" w:sz="0" w:space="0" w:color="auto"/>
      </w:divBdr>
    </w:div>
    <w:div w:id="1208882806">
      <w:bodyDiv w:val="1"/>
      <w:marLeft w:val="0"/>
      <w:marRight w:val="0"/>
      <w:marTop w:val="0"/>
      <w:marBottom w:val="0"/>
      <w:divBdr>
        <w:top w:val="none" w:sz="0" w:space="0" w:color="auto"/>
        <w:left w:val="none" w:sz="0" w:space="0" w:color="auto"/>
        <w:bottom w:val="none" w:sz="0" w:space="0" w:color="auto"/>
        <w:right w:val="none" w:sz="0" w:space="0" w:color="auto"/>
      </w:divBdr>
    </w:div>
    <w:div w:id="1248031774">
      <w:bodyDiv w:val="1"/>
      <w:marLeft w:val="0"/>
      <w:marRight w:val="0"/>
      <w:marTop w:val="0"/>
      <w:marBottom w:val="0"/>
      <w:divBdr>
        <w:top w:val="none" w:sz="0" w:space="0" w:color="auto"/>
        <w:left w:val="none" w:sz="0" w:space="0" w:color="auto"/>
        <w:bottom w:val="none" w:sz="0" w:space="0" w:color="auto"/>
        <w:right w:val="none" w:sz="0" w:space="0" w:color="auto"/>
      </w:divBdr>
    </w:div>
    <w:div w:id="1307472655">
      <w:bodyDiv w:val="1"/>
      <w:marLeft w:val="0"/>
      <w:marRight w:val="0"/>
      <w:marTop w:val="0"/>
      <w:marBottom w:val="0"/>
      <w:divBdr>
        <w:top w:val="none" w:sz="0" w:space="0" w:color="auto"/>
        <w:left w:val="none" w:sz="0" w:space="0" w:color="auto"/>
        <w:bottom w:val="none" w:sz="0" w:space="0" w:color="auto"/>
        <w:right w:val="none" w:sz="0" w:space="0" w:color="auto"/>
      </w:divBdr>
    </w:div>
    <w:div w:id="1587960864">
      <w:bodyDiv w:val="1"/>
      <w:marLeft w:val="0"/>
      <w:marRight w:val="0"/>
      <w:marTop w:val="0"/>
      <w:marBottom w:val="0"/>
      <w:divBdr>
        <w:top w:val="none" w:sz="0" w:space="0" w:color="auto"/>
        <w:left w:val="none" w:sz="0" w:space="0" w:color="auto"/>
        <w:bottom w:val="none" w:sz="0" w:space="0" w:color="auto"/>
        <w:right w:val="none" w:sz="0" w:space="0" w:color="auto"/>
      </w:divBdr>
    </w:div>
    <w:div w:id="1645499789">
      <w:bodyDiv w:val="1"/>
      <w:marLeft w:val="0"/>
      <w:marRight w:val="0"/>
      <w:marTop w:val="0"/>
      <w:marBottom w:val="0"/>
      <w:divBdr>
        <w:top w:val="none" w:sz="0" w:space="0" w:color="auto"/>
        <w:left w:val="none" w:sz="0" w:space="0" w:color="auto"/>
        <w:bottom w:val="none" w:sz="0" w:space="0" w:color="auto"/>
        <w:right w:val="none" w:sz="0" w:space="0" w:color="auto"/>
      </w:divBdr>
    </w:div>
    <w:div w:id="1681227397">
      <w:bodyDiv w:val="1"/>
      <w:marLeft w:val="0"/>
      <w:marRight w:val="0"/>
      <w:marTop w:val="0"/>
      <w:marBottom w:val="0"/>
      <w:divBdr>
        <w:top w:val="none" w:sz="0" w:space="0" w:color="auto"/>
        <w:left w:val="none" w:sz="0" w:space="0" w:color="auto"/>
        <w:bottom w:val="none" w:sz="0" w:space="0" w:color="auto"/>
        <w:right w:val="none" w:sz="0" w:space="0" w:color="auto"/>
      </w:divBdr>
    </w:div>
    <w:div w:id="1695885087">
      <w:bodyDiv w:val="1"/>
      <w:marLeft w:val="0"/>
      <w:marRight w:val="0"/>
      <w:marTop w:val="0"/>
      <w:marBottom w:val="0"/>
      <w:divBdr>
        <w:top w:val="none" w:sz="0" w:space="0" w:color="auto"/>
        <w:left w:val="none" w:sz="0" w:space="0" w:color="auto"/>
        <w:bottom w:val="none" w:sz="0" w:space="0" w:color="auto"/>
        <w:right w:val="none" w:sz="0" w:space="0" w:color="auto"/>
      </w:divBdr>
    </w:div>
    <w:div w:id="211435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johnstonehigh.co.uk/wp-content/uploads/2021/05/Leavers-letter-May-202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9764A-227E-4932-8A18-62C0ACE36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686</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Hollywood</dc:creator>
  <cp:keywords/>
  <dc:description/>
  <cp:lastModifiedBy>L Hollywood</cp:lastModifiedBy>
  <cp:revision>3</cp:revision>
  <cp:lastPrinted>2021-05-21T11:47:00Z</cp:lastPrinted>
  <dcterms:created xsi:type="dcterms:W3CDTF">2021-05-21T11:45:00Z</dcterms:created>
  <dcterms:modified xsi:type="dcterms:W3CDTF">2021-05-21T11:54:00Z</dcterms:modified>
</cp:coreProperties>
</file>