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23F3" w14:textId="77777777" w:rsidR="007B16AA" w:rsidRPr="00471FE6" w:rsidRDefault="000A56CB" w:rsidP="00471FE6">
      <w:pPr>
        <w:pStyle w:val="Title"/>
      </w:pPr>
      <w:r w:rsidRPr="00471FE6">
        <w:t xml:space="preserve">Minutes of Parent </w:t>
      </w:r>
      <w:r w:rsidR="00F560F6" w:rsidRPr="00471FE6">
        <w:t>Council</w:t>
      </w:r>
    </w:p>
    <w:p w14:paraId="4C8DE77C" w14:textId="77777777" w:rsidR="007B16AA" w:rsidRPr="00471FE6" w:rsidRDefault="007B16AA" w:rsidP="00471FE6">
      <w:pPr>
        <w:pStyle w:val="Title"/>
      </w:pPr>
      <w:r w:rsidRPr="00471FE6">
        <w:t xml:space="preserve">Johnstone High School </w:t>
      </w:r>
    </w:p>
    <w:p w14:paraId="7AF66173" w14:textId="7C4C2860" w:rsidR="007B16AA" w:rsidRDefault="00A749F0" w:rsidP="00471FE6">
      <w:pPr>
        <w:pStyle w:val="Title"/>
      </w:pPr>
      <w:r>
        <w:t>8</w:t>
      </w:r>
      <w:r w:rsidRPr="00A749F0">
        <w:rPr>
          <w:vertAlign w:val="superscript"/>
        </w:rPr>
        <w:t>th</w:t>
      </w:r>
      <w:r>
        <w:t xml:space="preserve"> June 2021 </w:t>
      </w:r>
    </w:p>
    <w:p w14:paraId="10B5EA8F" w14:textId="26DA1988" w:rsidR="00A749F0" w:rsidRPr="00A749F0" w:rsidRDefault="00A069EB" w:rsidP="00A749F0">
      <w:pPr>
        <w:pStyle w:val="BodyText"/>
        <w:jc w:val="center"/>
      </w:pPr>
      <w:r>
        <w:t>(Meeting held via Zoom)</w:t>
      </w:r>
    </w:p>
    <w:p w14:paraId="59057E13" w14:textId="77777777" w:rsidR="00174A2A" w:rsidRDefault="00174A2A" w:rsidP="00174A2A">
      <w:pPr>
        <w:pStyle w:val="BodyText"/>
      </w:pPr>
    </w:p>
    <w:p w14:paraId="42C27E23" w14:textId="77777777" w:rsidR="00684F06" w:rsidRDefault="000B2D9C" w:rsidP="00AB4CAD">
      <w:pPr>
        <w:pStyle w:val="Heading1"/>
        <w:rPr>
          <w:rStyle w:val="Strong"/>
          <w:b/>
          <w:bCs/>
        </w:rPr>
      </w:pPr>
      <w:r>
        <w:rPr>
          <w:rStyle w:val="Strong"/>
          <w:b/>
          <w:bCs/>
        </w:rPr>
        <w:t>Welcome and Introductions</w:t>
      </w:r>
    </w:p>
    <w:p w14:paraId="3A6DD962" w14:textId="77777777" w:rsidR="000B2D9C" w:rsidRPr="000B2D9C" w:rsidRDefault="000B2D9C" w:rsidP="000B2D9C">
      <w:pPr>
        <w:pStyle w:val="Heading2"/>
      </w:pPr>
      <w:r>
        <w:rPr>
          <w:lang w:val="en-GB"/>
        </w:rPr>
        <w:t>Attendees</w:t>
      </w:r>
    </w:p>
    <w:p w14:paraId="2339682F" w14:textId="77777777" w:rsidR="00AB4CAD" w:rsidRPr="00AB4CAD" w:rsidRDefault="00684F06" w:rsidP="000B2D9C">
      <w:pPr>
        <w:pStyle w:val="Heading3"/>
        <w:rPr>
          <w:szCs w:val="24"/>
        </w:rPr>
      </w:pPr>
      <w:r w:rsidRPr="00665DEA">
        <w:rPr>
          <w:rStyle w:val="Strong"/>
          <w:b/>
          <w:bCs/>
        </w:rPr>
        <w:t>Parents</w:t>
      </w:r>
      <w:r w:rsidRPr="002A5AC3">
        <w:t>:</w:t>
      </w:r>
    </w:p>
    <w:p w14:paraId="3E71C8F7" w14:textId="4FE8A296" w:rsidR="00B03841" w:rsidRPr="00315514" w:rsidRDefault="00B03841" w:rsidP="00EA743B">
      <w:pPr>
        <w:pStyle w:val="BodyText"/>
      </w:pPr>
      <w:r w:rsidRPr="00315514">
        <w:t xml:space="preserve">Jean McFarlane (JMcF), Diane Spence, </w:t>
      </w:r>
      <w:r>
        <w:t xml:space="preserve">Gillian Williams, Karen Walker, </w:t>
      </w:r>
      <w:r w:rsidRPr="00315514">
        <w:t>Tracy Scot</w:t>
      </w:r>
      <w:r>
        <w:t>t, Karen Harron, Alain Dempster, Jacqueline Tavendale, Christine Kearney, Sarah Johnstone, Mhairi Blair, Nicki Docherty, Jean Wilson, Diane Skelton</w:t>
      </w:r>
    </w:p>
    <w:p w14:paraId="03A9E663" w14:textId="77777777" w:rsidR="00AB4CAD" w:rsidRPr="00AB4CAD" w:rsidRDefault="00684F06" w:rsidP="000B2D9C">
      <w:pPr>
        <w:pStyle w:val="Heading3"/>
        <w:rPr>
          <w:rStyle w:val="Strong"/>
          <w:b/>
          <w:bCs/>
        </w:rPr>
      </w:pPr>
      <w:r w:rsidRPr="00F560F6">
        <w:rPr>
          <w:rStyle w:val="Strong"/>
          <w:b/>
          <w:bCs/>
        </w:rPr>
        <w:t>Staff</w:t>
      </w:r>
      <w:r w:rsidRPr="002A5AC3">
        <w:rPr>
          <w:rStyle w:val="Strong"/>
          <w:rFonts w:ascii="Calibri" w:hAnsi="Calibri"/>
        </w:rPr>
        <w:t>:</w:t>
      </w:r>
    </w:p>
    <w:p w14:paraId="27F8163E" w14:textId="0D57B5E8" w:rsidR="00684F06" w:rsidRPr="002A5AC3" w:rsidRDefault="00684F06" w:rsidP="00AB4CAD">
      <w:pPr>
        <w:pStyle w:val="BodyText"/>
      </w:pPr>
      <w:r w:rsidRPr="002A5AC3">
        <w:t>Lynne Hollywood</w:t>
      </w:r>
      <w:r w:rsidR="00370939" w:rsidRPr="002A5AC3">
        <w:t xml:space="preserve"> (LH</w:t>
      </w:r>
      <w:r w:rsidR="00AF440C">
        <w:t>),</w:t>
      </w:r>
      <w:r w:rsidR="008A5FE1">
        <w:t xml:space="preserve"> </w:t>
      </w:r>
      <w:r w:rsidRPr="002A5AC3">
        <w:t>Ainsley Brown</w:t>
      </w:r>
      <w:r w:rsidR="00370939" w:rsidRPr="002A5AC3">
        <w:t xml:space="preserve"> (AB)</w:t>
      </w:r>
      <w:r w:rsidR="002123B7">
        <w:t>,</w:t>
      </w:r>
      <w:r w:rsidR="00A749F0">
        <w:t xml:space="preserve"> </w:t>
      </w:r>
      <w:r w:rsidR="00A749F0">
        <w:rPr>
          <w:rFonts w:ascii="Arial" w:hAnsi="Arial" w:cs="Arial"/>
          <w:bCs/>
        </w:rPr>
        <w:t>Gordon Menzies, Graeme Munro</w:t>
      </w:r>
      <w:r w:rsidR="00F174C4">
        <w:t>.</w:t>
      </w:r>
    </w:p>
    <w:p w14:paraId="737A1DCA" w14:textId="77777777" w:rsidR="00685CDC" w:rsidRDefault="00684F06" w:rsidP="000B2D9C">
      <w:pPr>
        <w:pStyle w:val="Heading2"/>
      </w:pPr>
      <w:r w:rsidRPr="00AB4CAD">
        <w:rPr>
          <w:rStyle w:val="Strong"/>
          <w:b/>
          <w:bCs/>
        </w:rPr>
        <w:t>Apologies</w:t>
      </w:r>
    </w:p>
    <w:p w14:paraId="2ED5C359" w14:textId="5D113897" w:rsidR="000A56CB" w:rsidRDefault="00F174C4" w:rsidP="00083C4C">
      <w:pPr>
        <w:pStyle w:val="BodyText"/>
      </w:pPr>
      <w:r>
        <w:t>.</w:t>
      </w:r>
    </w:p>
    <w:p w14:paraId="59B3F5A3" w14:textId="77777777" w:rsidR="00370939" w:rsidRPr="002A5AC3" w:rsidRDefault="00370939" w:rsidP="00AB4CAD">
      <w:pPr>
        <w:pStyle w:val="Heading1"/>
        <w:rPr>
          <w:lang w:val="en-GB"/>
        </w:rPr>
      </w:pPr>
      <w:r w:rsidRPr="002A5AC3">
        <w:rPr>
          <w:lang w:val="en-GB"/>
        </w:rPr>
        <w:t>Previous Minutes</w:t>
      </w:r>
    </w:p>
    <w:p w14:paraId="67E352EB" w14:textId="53BA3B02" w:rsidR="009B5CEB" w:rsidRPr="00AB4CAD" w:rsidRDefault="00366273" w:rsidP="00AB4CAD">
      <w:pPr>
        <w:pStyle w:val="BodyText"/>
        <w:rPr>
          <w:lang w:val="en-GB"/>
        </w:rPr>
      </w:pPr>
      <w:r w:rsidRPr="00AB4CAD">
        <w:rPr>
          <w:lang w:val="en-GB"/>
        </w:rPr>
        <w:t>The minutes of the meeting</w:t>
      </w:r>
      <w:r w:rsidR="002E0978" w:rsidRPr="00AB4CAD">
        <w:rPr>
          <w:lang w:val="en-GB"/>
        </w:rPr>
        <w:t xml:space="preserve"> </w:t>
      </w:r>
      <w:r w:rsidR="00476EC7">
        <w:rPr>
          <w:lang w:val="en-GB"/>
        </w:rPr>
        <w:t xml:space="preserve">held </w:t>
      </w:r>
      <w:r w:rsidR="003778E7">
        <w:rPr>
          <w:lang w:val="en-GB"/>
        </w:rPr>
        <w:t xml:space="preserve">on the </w:t>
      </w:r>
      <w:r w:rsidR="00340B47">
        <w:rPr>
          <w:lang w:val="en-GB"/>
        </w:rPr>
        <w:t>1</w:t>
      </w:r>
      <w:r w:rsidR="00340B47" w:rsidRPr="00340B47">
        <w:rPr>
          <w:vertAlign w:val="superscript"/>
          <w:lang w:val="en-GB"/>
        </w:rPr>
        <w:t>st</w:t>
      </w:r>
      <w:r w:rsidR="00340B47">
        <w:rPr>
          <w:lang w:val="en-GB"/>
        </w:rPr>
        <w:t xml:space="preserve"> March</w:t>
      </w:r>
      <w:r w:rsidRPr="00AB4CAD">
        <w:rPr>
          <w:lang w:val="en-GB"/>
        </w:rPr>
        <w:t xml:space="preserve"> </w:t>
      </w:r>
      <w:r w:rsidR="009B5CEB" w:rsidRPr="00AB4CAD">
        <w:rPr>
          <w:lang w:val="en-GB"/>
        </w:rPr>
        <w:t>were reviewed and approved</w:t>
      </w:r>
      <w:r w:rsidR="006C53F5" w:rsidRPr="00AB4CAD">
        <w:rPr>
          <w:lang w:val="en-GB"/>
        </w:rPr>
        <w:t xml:space="preserve">. </w:t>
      </w:r>
    </w:p>
    <w:p w14:paraId="58295E59" w14:textId="15BE08D6" w:rsidR="00685CDC" w:rsidRPr="002A5AC3" w:rsidRDefault="00A96F0C" w:rsidP="007801F6">
      <w:pPr>
        <w:pStyle w:val="Heading1"/>
        <w:rPr>
          <w:lang w:val="en-GB"/>
        </w:rPr>
      </w:pPr>
      <w:r>
        <w:rPr>
          <w:lang w:val="en-GB"/>
        </w:rPr>
        <w:t>PC Chair Annual Report</w:t>
      </w:r>
    </w:p>
    <w:p w14:paraId="7967DD7C" w14:textId="0D26CEC8" w:rsidR="008634EA" w:rsidRPr="000B2217" w:rsidRDefault="00465E4C" w:rsidP="00BB2C42">
      <w:pPr>
        <w:numPr>
          <w:ilvl w:val="0"/>
          <w:numId w:val="1"/>
        </w:numPr>
        <w:spacing w:after="120"/>
        <w:ind w:left="714" w:hanging="357"/>
        <w:rPr>
          <w:lang w:val="en-GB"/>
        </w:rPr>
      </w:pPr>
      <w:r>
        <w:rPr>
          <w:rFonts w:ascii="Trebuchet MS" w:hAnsi="Trebuchet MS"/>
          <w:lang w:val="en-GB"/>
        </w:rPr>
        <w:t>Copy of report attached (appendix 1)</w:t>
      </w:r>
      <w:r w:rsidR="008634EA">
        <w:rPr>
          <w:rFonts w:ascii="Trebuchet MS" w:hAnsi="Trebuchet MS"/>
          <w:lang w:val="en-GB"/>
        </w:rPr>
        <w:t>.</w:t>
      </w:r>
    </w:p>
    <w:p w14:paraId="24D79876" w14:textId="797BC010" w:rsidR="000B2217" w:rsidRPr="00336C5D" w:rsidRDefault="00336C5D" w:rsidP="00BB2C42">
      <w:pPr>
        <w:numPr>
          <w:ilvl w:val="0"/>
          <w:numId w:val="1"/>
        </w:numPr>
        <w:spacing w:after="120"/>
        <w:ind w:left="714" w:hanging="357"/>
        <w:rPr>
          <w:lang w:val="en-GB"/>
        </w:rPr>
      </w:pPr>
      <w:r>
        <w:rPr>
          <w:rFonts w:ascii="Trebuchet MS" w:hAnsi="Trebuchet MS"/>
          <w:lang w:val="en-GB"/>
        </w:rPr>
        <w:t>Challenging Year for Staff, Students and Parents</w:t>
      </w:r>
    </w:p>
    <w:p w14:paraId="1B841DED" w14:textId="11AD9E31" w:rsidR="00336C5D" w:rsidRPr="004A45C0" w:rsidRDefault="00336C5D" w:rsidP="00BB2C42">
      <w:pPr>
        <w:numPr>
          <w:ilvl w:val="0"/>
          <w:numId w:val="1"/>
        </w:numPr>
        <w:spacing w:after="120"/>
        <w:ind w:left="714" w:hanging="357"/>
        <w:rPr>
          <w:lang w:val="en-GB"/>
        </w:rPr>
      </w:pPr>
      <w:r>
        <w:rPr>
          <w:rFonts w:ascii="Trebuchet MS" w:hAnsi="Trebuchet MS"/>
          <w:lang w:val="en-GB"/>
        </w:rPr>
        <w:t xml:space="preserve">Thanks to staff for </w:t>
      </w:r>
      <w:r w:rsidR="0023153B">
        <w:rPr>
          <w:rFonts w:ascii="Trebuchet MS" w:hAnsi="Trebuchet MS"/>
          <w:lang w:val="en-GB"/>
        </w:rPr>
        <w:t xml:space="preserve">their dedication </w:t>
      </w:r>
      <w:r w:rsidR="000F0FEA">
        <w:rPr>
          <w:rFonts w:ascii="Trebuchet MS" w:hAnsi="Trebuchet MS"/>
          <w:lang w:val="en-GB"/>
        </w:rPr>
        <w:t>throughout the COVID-19 restrictions</w:t>
      </w:r>
    </w:p>
    <w:p w14:paraId="362EBBCB" w14:textId="395DDF59" w:rsidR="00D23921" w:rsidRDefault="0052726C" w:rsidP="007801F6">
      <w:pPr>
        <w:pStyle w:val="Heading1"/>
        <w:rPr>
          <w:lang w:val="en-GB"/>
        </w:rPr>
      </w:pPr>
      <w:r>
        <w:rPr>
          <w:lang w:val="en-GB"/>
        </w:rPr>
        <w:t>Treasury Update</w:t>
      </w:r>
    </w:p>
    <w:p w14:paraId="614E18CB" w14:textId="0A9DAE33" w:rsidR="0052726C" w:rsidRDefault="0052726C" w:rsidP="0052726C">
      <w:pPr>
        <w:pStyle w:val="BodyText"/>
        <w:numPr>
          <w:ilvl w:val="0"/>
          <w:numId w:val="9"/>
        </w:numPr>
        <w:rPr>
          <w:lang w:val="en-GB"/>
        </w:rPr>
      </w:pPr>
      <w:r>
        <w:rPr>
          <w:lang w:val="en-GB"/>
        </w:rPr>
        <w:t>Transfer of PC bank account underway</w:t>
      </w:r>
    </w:p>
    <w:p w14:paraId="5E309904" w14:textId="4C4962A2" w:rsidR="0052726C" w:rsidRDefault="0052726C" w:rsidP="0052726C">
      <w:pPr>
        <w:pStyle w:val="BodyText"/>
        <w:numPr>
          <w:ilvl w:val="0"/>
          <w:numId w:val="9"/>
        </w:numPr>
        <w:rPr>
          <w:lang w:val="en-GB"/>
        </w:rPr>
      </w:pPr>
      <w:r>
        <w:rPr>
          <w:lang w:val="en-GB"/>
        </w:rPr>
        <w:t>Karen Harron – new treasure</w:t>
      </w:r>
    </w:p>
    <w:p w14:paraId="3659C58E" w14:textId="75A585B0" w:rsidR="0052726C" w:rsidRDefault="0052726C" w:rsidP="0052726C">
      <w:pPr>
        <w:pStyle w:val="BodyText"/>
        <w:numPr>
          <w:ilvl w:val="0"/>
          <w:numId w:val="9"/>
        </w:numPr>
        <w:rPr>
          <w:lang w:val="en-GB"/>
        </w:rPr>
      </w:pPr>
      <w:r>
        <w:rPr>
          <w:lang w:val="en-GB"/>
        </w:rPr>
        <w:t>Jean Mc</w:t>
      </w:r>
      <w:r w:rsidR="00190C02">
        <w:rPr>
          <w:lang w:val="en-GB"/>
        </w:rPr>
        <w:t>F</w:t>
      </w:r>
      <w:r>
        <w:rPr>
          <w:lang w:val="en-GB"/>
        </w:rPr>
        <w:t>arlane, Kare</w:t>
      </w:r>
      <w:r w:rsidR="00190C02">
        <w:rPr>
          <w:lang w:val="en-GB"/>
        </w:rPr>
        <w:t>n Walker – signatories</w:t>
      </w:r>
    </w:p>
    <w:p w14:paraId="32685902" w14:textId="2E2C9683" w:rsidR="00190C02" w:rsidRDefault="00190C02" w:rsidP="0052726C">
      <w:pPr>
        <w:pStyle w:val="BodyText"/>
        <w:numPr>
          <w:ilvl w:val="0"/>
          <w:numId w:val="9"/>
        </w:numPr>
        <w:rPr>
          <w:lang w:val="en-GB"/>
        </w:rPr>
      </w:pPr>
      <w:r>
        <w:rPr>
          <w:lang w:val="en-GB"/>
        </w:rPr>
        <w:t>Balance - £5068.11</w:t>
      </w:r>
    </w:p>
    <w:p w14:paraId="7F96E844" w14:textId="2815B9B0" w:rsidR="00454EC2" w:rsidRPr="0052726C" w:rsidRDefault="00454EC2" w:rsidP="0052726C">
      <w:pPr>
        <w:pStyle w:val="BodyText"/>
        <w:numPr>
          <w:ilvl w:val="0"/>
          <w:numId w:val="9"/>
        </w:numPr>
        <w:rPr>
          <w:lang w:val="en-GB"/>
        </w:rPr>
      </w:pPr>
      <w:r>
        <w:rPr>
          <w:lang w:val="en-GB"/>
        </w:rPr>
        <w:t>Cheque to cover S6 leavers lunch will be raised</w:t>
      </w:r>
      <w:r w:rsidR="00147159">
        <w:rPr>
          <w:lang w:val="en-GB"/>
        </w:rPr>
        <w:t>. Diane Spence and Gillian Williams will sign as transfer of authority not yet complete</w:t>
      </w:r>
    </w:p>
    <w:p w14:paraId="12676BEF" w14:textId="59DAB3C0" w:rsidR="00EA3D98" w:rsidRDefault="00465E4C" w:rsidP="007801F6">
      <w:pPr>
        <w:pStyle w:val="Heading1"/>
        <w:rPr>
          <w:lang w:val="en-GB"/>
        </w:rPr>
      </w:pPr>
      <w:r>
        <w:rPr>
          <w:lang w:val="en-GB"/>
        </w:rPr>
        <w:t>Office Be</w:t>
      </w:r>
      <w:r w:rsidR="00C322A0">
        <w:rPr>
          <w:lang w:val="en-GB"/>
        </w:rPr>
        <w:t>arers &amp; new membership</w:t>
      </w:r>
    </w:p>
    <w:p w14:paraId="5E5FA6CA" w14:textId="7C0B2AD0" w:rsidR="00C97955" w:rsidRDefault="00AD4A9B" w:rsidP="006838B9">
      <w:pPr>
        <w:pStyle w:val="BodyText"/>
        <w:numPr>
          <w:ilvl w:val="0"/>
          <w:numId w:val="11"/>
        </w:numPr>
        <w:rPr>
          <w:lang w:val="en-GB"/>
        </w:rPr>
      </w:pPr>
      <w:r>
        <w:rPr>
          <w:lang w:val="en-GB"/>
        </w:rPr>
        <w:t>PC welcome Joana Byrne, Joanne Marshall</w:t>
      </w:r>
      <w:r w:rsidR="006838B9">
        <w:rPr>
          <w:lang w:val="en-GB"/>
        </w:rPr>
        <w:t xml:space="preserve"> and Allison Armstrong as new members of the Parent Council</w:t>
      </w:r>
    </w:p>
    <w:p w14:paraId="537660E0" w14:textId="0BC4A2B6" w:rsidR="006838B9" w:rsidRPr="00C97955" w:rsidRDefault="006838B9" w:rsidP="006838B9">
      <w:pPr>
        <w:pStyle w:val="BodyText"/>
        <w:numPr>
          <w:ilvl w:val="0"/>
          <w:numId w:val="11"/>
        </w:numPr>
        <w:rPr>
          <w:lang w:val="en-GB"/>
        </w:rPr>
      </w:pPr>
      <w:r>
        <w:rPr>
          <w:lang w:val="en-GB"/>
        </w:rPr>
        <w:t>Secretary Role remains vacant</w:t>
      </w:r>
    </w:p>
    <w:p w14:paraId="5A7C9B00" w14:textId="7CF29A18" w:rsidR="00C16EC5" w:rsidRDefault="00C322A0" w:rsidP="00CA4A31">
      <w:pPr>
        <w:pStyle w:val="Heading1"/>
        <w:rPr>
          <w:lang w:val="en-GB"/>
        </w:rPr>
      </w:pPr>
      <w:r>
        <w:rPr>
          <w:lang w:val="en-GB"/>
        </w:rPr>
        <w:lastRenderedPageBreak/>
        <w:t>HT Report</w:t>
      </w:r>
      <w:r w:rsidR="00224E41" w:rsidRPr="00CA4A31">
        <w:rPr>
          <w:lang w:val="en-GB"/>
        </w:rPr>
        <w:t xml:space="preserve"> </w:t>
      </w:r>
    </w:p>
    <w:p w14:paraId="020E80F6" w14:textId="7081126E" w:rsidR="00BC1BED" w:rsidRPr="00BC1BED" w:rsidRDefault="00586783" w:rsidP="00586783">
      <w:pPr>
        <w:pStyle w:val="BodyText"/>
        <w:numPr>
          <w:ilvl w:val="0"/>
          <w:numId w:val="16"/>
        </w:numPr>
        <w:rPr>
          <w:lang w:val="en-GB"/>
        </w:rPr>
      </w:pPr>
      <w:r>
        <w:rPr>
          <w:lang w:val="en-GB"/>
        </w:rPr>
        <w:t xml:space="preserve">Weekly updates are posted on the </w:t>
      </w:r>
      <w:r w:rsidR="008465C7">
        <w:rPr>
          <w:lang w:val="en-GB"/>
        </w:rPr>
        <w:t xml:space="preserve">JHS </w:t>
      </w:r>
      <w:r>
        <w:rPr>
          <w:lang w:val="en-GB"/>
        </w:rPr>
        <w:t>website</w:t>
      </w:r>
      <w:r w:rsidR="008465C7">
        <w:rPr>
          <w:lang w:val="en-GB"/>
        </w:rPr>
        <w:t xml:space="preserve"> and </w:t>
      </w:r>
      <w:r w:rsidR="004E0598">
        <w:rPr>
          <w:lang w:val="en-GB"/>
        </w:rPr>
        <w:t>the</w:t>
      </w:r>
      <w:r w:rsidR="008465C7">
        <w:rPr>
          <w:lang w:val="en-GB"/>
        </w:rPr>
        <w:t xml:space="preserve"> link sent to parents via text message</w:t>
      </w:r>
    </w:p>
    <w:p w14:paraId="7A36355D" w14:textId="017602C3" w:rsidR="00B338A2" w:rsidRDefault="00B338A2" w:rsidP="00B338A2">
      <w:pPr>
        <w:pStyle w:val="Heading1"/>
        <w:rPr>
          <w:lang w:val="en-GB"/>
        </w:rPr>
      </w:pPr>
      <w:r>
        <w:rPr>
          <w:lang w:val="en-GB"/>
        </w:rPr>
        <w:t>Timetable</w:t>
      </w:r>
    </w:p>
    <w:p w14:paraId="27549875" w14:textId="37AABA0A" w:rsidR="00BC1BED" w:rsidRDefault="00F7279E" w:rsidP="00F7279E">
      <w:pPr>
        <w:pStyle w:val="BodyText"/>
        <w:numPr>
          <w:ilvl w:val="0"/>
          <w:numId w:val="12"/>
        </w:numPr>
        <w:rPr>
          <w:lang w:val="en-GB"/>
        </w:rPr>
      </w:pPr>
      <w:r>
        <w:rPr>
          <w:lang w:val="en-GB"/>
        </w:rPr>
        <w:t xml:space="preserve">New timetable will </w:t>
      </w:r>
      <w:r w:rsidR="009E5A51">
        <w:rPr>
          <w:lang w:val="en-GB"/>
        </w:rPr>
        <w:t>start on Monday 15</w:t>
      </w:r>
      <w:r w:rsidR="009E5A51" w:rsidRPr="009E5A51">
        <w:rPr>
          <w:vertAlign w:val="superscript"/>
          <w:lang w:val="en-GB"/>
        </w:rPr>
        <w:t>th</w:t>
      </w:r>
      <w:r w:rsidR="009E5A51">
        <w:rPr>
          <w:lang w:val="en-GB"/>
        </w:rPr>
        <w:t xml:space="preserve"> June</w:t>
      </w:r>
    </w:p>
    <w:p w14:paraId="2BAFF36A" w14:textId="597D8CFA" w:rsidR="00A04BAF" w:rsidRDefault="00A04BAF" w:rsidP="00F7279E">
      <w:pPr>
        <w:pStyle w:val="BodyText"/>
        <w:numPr>
          <w:ilvl w:val="0"/>
          <w:numId w:val="12"/>
        </w:numPr>
        <w:rPr>
          <w:lang w:val="en-GB"/>
        </w:rPr>
      </w:pPr>
      <w:r>
        <w:rPr>
          <w:lang w:val="en-GB"/>
        </w:rPr>
        <w:t xml:space="preserve">There has been an increased uptake of the Religious Education Higher </w:t>
      </w:r>
      <w:r w:rsidR="00455462">
        <w:rPr>
          <w:lang w:val="en-GB"/>
        </w:rPr>
        <w:t>and in Travel and Tourism</w:t>
      </w:r>
    </w:p>
    <w:p w14:paraId="40964862" w14:textId="373E4036" w:rsidR="00455462" w:rsidRDefault="00455462" w:rsidP="00F7279E">
      <w:pPr>
        <w:pStyle w:val="BodyText"/>
        <w:numPr>
          <w:ilvl w:val="0"/>
          <w:numId w:val="12"/>
        </w:numPr>
        <w:rPr>
          <w:lang w:val="en-GB"/>
        </w:rPr>
      </w:pPr>
      <w:r>
        <w:rPr>
          <w:lang w:val="en-GB"/>
        </w:rPr>
        <w:t>Continuing to grow and diversify the curriculum offered</w:t>
      </w:r>
    </w:p>
    <w:p w14:paraId="2A6D6B60" w14:textId="58D22541" w:rsidR="007E7BFC" w:rsidRPr="00BC1BED" w:rsidRDefault="00762922" w:rsidP="00F7279E">
      <w:pPr>
        <w:pStyle w:val="BodyText"/>
        <w:numPr>
          <w:ilvl w:val="0"/>
          <w:numId w:val="12"/>
        </w:numPr>
        <w:rPr>
          <w:lang w:val="en-GB"/>
        </w:rPr>
      </w:pPr>
      <w:r>
        <w:rPr>
          <w:lang w:val="en-GB"/>
        </w:rPr>
        <w:t xml:space="preserve">The Advanced Higher course offered in school </w:t>
      </w:r>
      <w:r w:rsidR="00F41F1E">
        <w:rPr>
          <w:lang w:val="en-GB"/>
        </w:rPr>
        <w:t xml:space="preserve">will start in conjunction with the new timetable, however for subjects offered by consortia schools the </w:t>
      </w:r>
      <w:r w:rsidR="00A32753">
        <w:rPr>
          <w:lang w:val="en-GB"/>
        </w:rPr>
        <w:t>AH will not begin until August</w:t>
      </w:r>
    </w:p>
    <w:p w14:paraId="02C152E9" w14:textId="73699204" w:rsidR="00B338A2" w:rsidRDefault="00B338A2" w:rsidP="00B338A2">
      <w:pPr>
        <w:pStyle w:val="Heading1"/>
        <w:rPr>
          <w:lang w:val="en-GB"/>
        </w:rPr>
      </w:pPr>
      <w:r>
        <w:rPr>
          <w:lang w:val="en-GB"/>
        </w:rPr>
        <w:t>Graduation &amp; Awards Ceremony</w:t>
      </w:r>
    </w:p>
    <w:p w14:paraId="3413A87D" w14:textId="466C6DA2" w:rsidR="00BC1BED" w:rsidRDefault="00EB0BD6" w:rsidP="00C97D42">
      <w:pPr>
        <w:pStyle w:val="BodyText"/>
        <w:numPr>
          <w:ilvl w:val="0"/>
          <w:numId w:val="13"/>
        </w:numPr>
        <w:rPr>
          <w:lang w:val="en-GB"/>
        </w:rPr>
      </w:pPr>
      <w:r>
        <w:rPr>
          <w:lang w:val="en-GB"/>
        </w:rPr>
        <w:t>The junior and senior awards ceremon</w:t>
      </w:r>
      <w:r w:rsidR="0024647C">
        <w:rPr>
          <w:lang w:val="en-GB"/>
        </w:rPr>
        <w:t>ies will take place as virtual events this year.  Parents will be sent details of how to access these.</w:t>
      </w:r>
    </w:p>
    <w:p w14:paraId="48B6C8FA" w14:textId="372536E5" w:rsidR="00C97D42" w:rsidRDefault="00C97D42" w:rsidP="00C97D42">
      <w:pPr>
        <w:pStyle w:val="BodyText"/>
        <w:numPr>
          <w:ilvl w:val="0"/>
          <w:numId w:val="13"/>
        </w:numPr>
        <w:rPr>
          <w:lang w:val="en-GB"/>
        </w:rPr>
      </w:pPr>
      <w:r>
        <w:rPr>
          <w:lang w:val="en-GB"/>
        </w:rPr>
        <w:t>Graduation will go ahead for 6</w:t>
      </w:r>
      <w:r w:rsidRPr="00C97D42">
        <w:rPr>
          <w:vertAlign w:val="superscript"/>
          <w:lang w:val="en-GB"/>
        </w:rPr>
        <w:t>th</w:t>
      </w:r>
      <w:r>
        <w:rPr>
          <w:lang w:val="en-GB"/>
        </w:rPr>
        <w:t xml:space="preserve"> year leavers</w:t>
      </w:r>
      <w:r w:rsidR="00BC511B">
        <w:rPr>
          <w:lang w:val="en-GB"/>
        </w:rPr>
        <w:t>.  This will be broadcast via MS teams and links will be sent to parents to allow them to watch the ceremony</w:t>
      </w:r>
    </w:p>
    <w:p w14:paraId="29B7B806" w14:textId="41FE850D" w:rsidR="00BC511B" w:rsidRPr="00BC1BED" w:rsidRDefault="00B8522C" w:rsidP="00C97D42">
      <w:pPr>
        <w:pStyle w:val="BodyText"/>
        <w:numPr>
          <w:ilvl w:val="0"/>
          <w:numId w:val="13"/>
        </w:numPr>
        <w:rPr>
          <w:lang w:val="en-GB"/>
        </w:rPr>
      </w:pPr>
      <w:r>
        <w:rPr>
          <w:lang w:val="en-GB"/>
        </w:rPr>
        <w:t>PC have agreed to fund a lunch for the 6</w:t>
      </w:r>
      <w:r w:rsidRPr="00B8522C">
        <w:rPr>
          <w:vertAlign w:val="superscript"/>
          <w:lang w:val="en-GB"/>
        </w:rPr>
        <w:t>th</w:t>
      </w:r>
      <w:r>
        <w:rPr>
          <w:lang w:val="en-GB"/>
        </w:rPr>
        <w:t xml:space="preserve"> year following the Graduation ceremony</w:t>
      </w:r>
    </w:p>
    <w:p w14:paraId="12EFC28C" w14:textId="71339D65" w:rsidR="00B338A2" w:rsidRDefault="00B338A2" w:rsidP="00B338A2">
      <w:pPr>
        <w:pStyle w:val="Heading1"/>
        <w:rPr>
          <w:lang w:val="en-GB"/>
        </w:rPr>
      </w:pPr>
      <w:r>
        <w:rPr>
          <w:lang w:val="en-GB"/>
        </w:rPr>
        <w:t>Staffing</w:t>
      </w:r>
    </w:p>
    <w:p w14:paraId="642A31A9" w14:textId="6E6B01CD" w:rsidR="00BC1BED" w:rsidRPr="00BC1BED" w:rsidRDefault="006E214C" w:rsidP="003F7DA3">
      <w:pPr>
        <w:pStyle w:val="BodyText"/>
        <w:numPr>
          <w:ilvl w:val="0"/>
          <w:numId w:val="14"/>
        </w:numPr>
        <w:rPr>
          <w:lang w:val="en-GB"/>
        </w:rPr>
      </w:pPr>
      <w:r>
        <w:rPr>
          <w:lang w:val="en-GB"/>
        </w:rPr>
        <w:t>Lynne Hollywood updated PC members re several staff changes that were</w:t>
      </w:r>
      <w:r w:rsidR="00742E52">
        <w:rPr>
          <w:lang w:val="en-GB"/>
        </w:rPr>
        <w:t xml:space="preserve"> taking place.</w:t>
      </w:r>
    </w:p>
    <w:p w14:paraId="160C2AE8" w14:textId="41C017E8" w:rsidR="00B338A2" w:rsidRDefault="00B338A2" w:rsidP="000B2217">
      <w:pPr>
        <w:pStyle w:val="Heading1"/>
        <w:rPr>
          <w:lang w:val="en-GB"/>
        </w:rPr>
      </w:pPr>
      <w:r>
        <w:rPr>
          <w:lang w:val="en-GB"/>
        </w:rPr>
        <w:t>Primary Transition</w:t>
      </w:r>
    </w:p>
    <w:p w14:paraId="0161EE43" w14:textId="5AFC1013" w:rsidR="00BC1BED" w:rsidRDefault="000B4644" w:rsidP="000B4644">
      <w:pPr>
        <w:pStyle w:val="BodyText"/>
        <w:numPr>
          <w:ilvl w:val="0"/>
          <w:numId w:val="14"/>
        </w:numPr>
        <w:rPr>
          <w:lang w:val="en-GB"/>
        </w:rPr>
      </w:pPr>
      <w:r>
        <w:rPr>
          <w:lang w:val="en-GB"/>
        </w:rPr>
        <w:t xml:space="preserve">Unfortunately it will not be possible to host the </w:t>
      </w:r>
      <w:r w:rsidR="00466D2B">
        <w:rPr>
          <w:lang w:val="en-GB"/>
        </w:rPr>
        <w:t>transitioning</w:t>
      </w:r>
      <w:r>
        <w:rPr>
          <w:lang w:val="en-GB"/>
        </w:rPr>
        <w:t xml:space="preserve"> </w:t>
      </w:r>
      <w:r w:rsidR="00466D2B">
        <w:rPr>
          <w:lang w:val="en-GB"/>
        </w:rPr>
        <w:t>P7 classes within the school building this year</w:t>
      </w:r>
      <w:r w:rsidR="001A4AD4">
        <w:rPr>
          <w:lang w:val="en-GB"/>
        </w:rPr>
        <w:t xml:space="preserve">.  </w:t>
      </w:r>
      <w:r w:rsidR="00322796">
        <w:rPr>
          <w:lang w:val="en-GB"/>
        </w:rPr>
        <w:t>O</w:t>
      </w:r>
      <w:r w:rsidR="001A4AD4">
        <w:rPr>
          <w:lang w:val="en-GB"/>
        </w:rPr>
        <w:t xml:space="preserve">utdoor </w:t>
      </w:r>
      <w:r w:rsidR="00322796">
        <w:rPr>
          <w:lang w:val="en-GB"/>
        </w:rPr>
        <w:t xml:space="preserve">activities and </w:t>
      </w:r>
      <w:r w:rsidR="00357BA0">
        <w:rPr>
          <w:lang w:val="en-GB"/>
        </w:rPr>
        <w:t>live video sessions</w:t>
      </w:r>
      <w:r w:rsidR="00322796">
        <w:rPr>
          <w:lang w:val="en-GB"/>
        </w:rPr>
        <w:t xml:space="preserve"> have been planned</w:t>
      </w:r>
      <w:r w:rsidR="00357BA0">
        <w:rPr>
          <w:lang w:val="en-GB"/>
        </w:rPr>
        <w:t xml:space="preserve"> to </w:t>
      </w:r>
      <w:r w:rsidR="00DB7CFE">
        <w:rPr>
          <w:lang w:val="en-GB"/>
        </w:rPr>
        <w:t>try and introduce the P7s to the school.</w:t>
      </w:r>
      <w:r w:rsidR="00D04810">
        <w:rPr>
          <w:lang w:val="en-GB"/>
        </w:rPr>
        <w:t xml:space="preserve">  The ‘outdoor visits’ will be limited to one </w:t>
      </w:r>
      <w:r w:rsidR="00EE0B95">
        <w:rPr>
          <w:lang w:val="en-GB"/>
        </w:rPr>
        <w:t>primary school per session.</w:t>
      </w:r>
    </w:p>
    <w:p w14:paraId="6409A316" w14:textId="3FBECB28" w:rsidR="00EF53B6" w:rsidRPr="00BC1BED" w:rsidRDefault="00EF53B6" w:rsidP="000B4644">
      <w:pPr>
        <w:pStyle w:val="BodyText"/>
        <w:numPr>
          <w:ilvl w:val="0"/>
          <w:numId w:val="14"/>
        </w:numPr>
        <w:rPr>
          <w:lang w:val="en-GB"/>
        </w:rPr>
      </w:pPr>
      <w:r>
        <w:rPr>
          <w:lang w:val="en-GB"/>
        </w:rPr>
        <w:t>There are approximately 150 new 1</w:t>
      </w:r>
      <w:r w:rsidRPr="00EF53B6">
        <w:rPr>
          <w:vertAlign w:val="superscript"/>
          <w:lang w:val="en-GB"/>
        </w:rPr>
        <w:t>st</w:t>
      </w:r>
      <w:r>
        <w:rPr>
          <w:lang w:val="en-GB"/>
        </w:rPr>
        <w:t xml:space="preserve"> years </w:t>
      </w:r>
      <w:r w:rsidR="001A4AD4">
        <w:rPr>
          <w:lang w:val="en-GB"/>
        </w:rPr>
        <w:t>beginning at JHS next session</w:t>
      </w:r>
    </w:p>
    <w:p w14:paraId="66512539" w14:textId="24FE1EB0" w:rsidR="000B2217" w:rsidRDefault="000B2217" w:rsidP="000B2217">
      <w:pPr>
        <w:pStyle w:val="Heading1"/>
        <w:rPr>
          <w:lang w:val="en-GB"/>
        </w:rPr>
      </w:pPr>
      <w:r>
        <w:rPr>
          <w:lang w:val="en-GB"/>
        </w:rPr>
        <w:t>SQA</w:t>
      </w:r>
    </w:p>
    <w:p w14:paraId="43EC0F12" w14:textId="6E88DA67" w:rsidR="00BC1BED" w:rsidRDefault="000725FE" w:rsidP="009F05CD">
      <w:pPr>
        <w:pStyle w:val="BodyText"/>
        <w:numPr>
          <w:ilvl w:val="0"/>
          <w:numId w:val="15"/>
        </w:numPr>
      </w:pPr>
      <w:r>
        <w:t>The Alternative Certificate Model</w:t>
      </w:r>
      <w:r w:rsidR="000E324F">
        <w:t>, replacing the SQA exam system this year,</w:t>
      </w:r>
      <w:r>
        <w:t xml:space="preserve"> requires candidates to </w:t>
      </w:r>
      <w:r w:rsidRPr="000E324F">
        <w:rPr>
          <w:u w:val="single"/>
        </w:rPr>
        <w:t>demonstrate</w:t>
      </w:r>
      <w:r>
        <w:t xml:space="preserve"> attainment </w:t>
      </w:r>
      <w:r w:rsidR="000E324F">
        <w:t>of knowledge / skills</w:t>
      </w:r>
    </w:p>
    <w:p w14:paraId="3F5A08CD" w14:textId="22498B78" w:rsidR="00D527AE" w:rsidRDefault="0064433E" w:rsidP="009F05CD">
      <w:pPr>
        <w:pStyle w:val="BodyText"/>
        <w:numPr>
          <w:ilvl w:val="0"/>
          <w:numId w:val="15"/>
        </w:numPr>
      </w:pPr>
      <w:r>
        <w:t>Most assessment tasks have been completed by pupils al</w:t>
      </w:r>
      <w:r w:rsidR="00042FAF">
        <w:t>though there are still some ongoing</w:t>
      </w:r>
    </w:p>
    <w:p w14:paraId="7A7851F5" w14:textId="300B41A1" w:rsidR="00042FAF" w:rsidRDefault="00E34CAA" w:rsidP="009F05CD">
      <w:pPr>
        <w:pStyle w:val="BodyText"/>
        <w:numPr>
          <w:ilvl w:val="0"/>
          <w:numId w:val="15"/>
        </w:numPr>
      </w:pPr>
      <w:r>
        <w:t xml:space="preserve">Grades will be awarded </w:t>
      </w:r>
      <w:r w:rsidR="008831FE">
        <w:t xml:space="preserve">based on these assessments.  Marking </w:t>
      </w:r>
      <w:r w:rsidR="00C8647D">
        <w:t xml:space="preserve">standards </w:t>
      </w:r>
      <w:r w:rsidR="008831FE">
        <w:t>and grade a</w:t>
      </w:r>
      <w:r w:rsidR="00C8647D">
        <w:t>ttainment will be valida</w:t>
      </w:r>
      <w:r w:rsidR="00820135">
        <w:t xml:space="preserve">ted within the school and by </w:t>
      </w:r>
      <w:r w:rsidR="0029299F">
        <w:t>a second school from within the Authority</w:t>
      </w:r>
    </w:p>
    <w:p w14:paraId="3AE19814" w14:textId="0CFB14D6" w:rsidR="0029299F" w:rsidRPr="00BC1BED" w:rsidRDefault="0029299F" w:rsidP="009F05CD">
      <w:pPr>
        <w:pStyle w:val="BodyText"/>
        <w:numPr>
          <w:ilvl w:val="0"/>
          <w:numId w:val="15"/>
        </w:numPr>
      </w:pPr>
      <w:r>
        <w:t xml:space="preserve">Candidates will be notified of their grades </w:t>
      </w:r>
      <w:r w:rsidR="00CB3417">
        <w:t xml:space="preserve">during the last week of term.  The grades </w:t>
      </w:r>
      <w:r w:rsidR="00D673B2">
        <w:t xml:space="preserve">awarded </w:t>
      </w:r>
      <w:r w:rsidR="00CB3417">
        <w:t>will not be modified by SQA</w:t>
      </w:r>
      <w:r w:rsidR="00D673B2">
        <w:t>.</w:t>
      </w:r>
    </w:p>
    <w:p w14:paraId="7CBC1EFC" w14:textId="70908757" w:rsidR="000B2217" w:rsidRPr="000B2217" w:rsidRDefault="00BC1BED" w:rsidP="000B2217">
      <w:pPr>
        <w:pStyle w:val="Heading1"/>
        <w:rPr>
          <w:lang w:val="en-GB"/>
        </w:rPr>
      </w:pPr>
      <w:r>
        <w:rPr>
          <w:lang w:val="en-GB"/>
        </w:rPr>
        <w:t>AOCB</w:t>
      </w:r>
    </w:p>
    <w:p w14:paraId="7570AD3F" w14:textId="77777777" w:rsidR="00A92671" w:rsidRPr="00BC1BED" w:rsidRDefault="00A92671" w:rsidP="00BC1BED">
      <w:pPr>
        <w:pStyle w:val="BodyText"/>
      </w:pPr>
    </w:p>
    <w:p w14:paraId="3EFA686E" w14:textId="580F6078" w:rsidR="00F560F6" w:rsidRDefault="00423394" w:rsidP="00360EC4">
      <w:pPr>
        <w:pStyle w:val="BodyText"/>
        <w:jc w:val="center"/>
        <w:rPr>
          <w:b/>
          <w:sz w:val="36"/>
          <w:szCs w:val="36"/>
          <w:lang w:val="en-GB"/>
        </w:rPr>
      </w:pPr>
      <w:r w:rsidRPr="001E5E0E">
        <w:rPr>
          <w:b/>
          <w:sz w:val="36"/>
          <w:szCs w:val="36"/>
          <w:lang w:val="en-GB"/>
        </w:rPr>
        <w:t xml:space="preserve">DATE OF </w:t>
      </w:r>
      <w:r w:rsidR="002F5641" w:rsidRPr="001E5E0E">
        <w:rPr>
          <w:b/>
          <w:sz w:val="36"/>
          <w:szCs w:val="36"/>
          <w:lang w:val="en-GB"/>
        </w:rPr>
        <w:t xml:space="preserve">NEXT </w:t>
      </w:r>
      <w:r w:rsidR="00BB1040" w:rsidRPr="001E5E0E">
        <w:rPr>
          <w:b/>
          <w:sz w:val="36"/>
          <w:szCs w:val="36"/>
          <w:lang w:val="en-GB"/>
        </w:rPr>
        <w:t>MEETING</w:t>
      </w:r>
      <w:r w:rsidR="0091297F">
        <w:rPr>
          <w:b/>
          <w:sz w:val="36"/>
          <w:szCs w:val="36"/>
          <w:lang w:val="en-GB"/>
        </w:rPr>
        <w:t xml:space="preserve">– Mon </w:t>
      </w:r>
      <w:r w:rsidR="00B338A2">
        <w:rPr>
          <w:b/>
          <w:sz w:val="36"/>
          <w:szCs w:val="36"/>
          <w:lang w:val="en-GB"/>
        </w:rPr>
        <w:t>7</w:t>
      </w:r>
      <w:r w:rsidR="00B338A2" w:rsidRPr="00B338A2">
        <w:rPr>
          <w:b/>
          <w:sz w:val="36"/>
          <w:szCs w:val="36"/>
          <w:vertAlign w:val="superscript"/>
          <w:lang w:val="en-GB"/>
        </w:rPr>
        <w:t>th</w:t>
      </w:r>
      <w:r w:rsidR="00B338A2">
        <w:rPr>
          <w:b/>
          <w:sz w:val="36"/>
          <w:szCs w:val="36"/>
          <w:lang w:val="en-GB"/>
        </w:rPr>
        <w:t xml:space="preserve"> September</w:t>
      </w:r>
      <w:r w:rsidR="00374C0E" w:rsidRPr="001E5E0E">
        <w:rPr>
          <w:b/>
          <w:sz w:val="36"/>
          <w:szCs w:val="36"/>
          <w:lang w:val="en-GB"/>
        </w:rPr>
        <w:t xml:space="preserve"> 20</w:t>
      </w:r>
      <w:r w:rsidR="00B338A2">
        <w:rPr>
          <w:b/>
          <w:sz w:val="36"/>
          <w:szCs w:val="36"/>
          <w:lang w:val="en-GB"/>
        </w:rPr>
        <w:t>21</w:t>
      </w:r>
    </w:p>
    <w:p w14:paraId="278521D9" w14:textId="77777777" w:rsidR="00697F5C" w:rsidRDefault="00697F5C" w:rsidP="0048432B">
      <w:pPr>
        <w:pStyle w:val="BodyText"/>
        <w:rPr>
          <w:b/>
          <w:sz w:val="36"/>
          <w:szCs w:val="36"/>
          <w:lang w:val="en-GB"/>
        </w:rPr>
      </w:pPr>
    </w:p>
    <w:p w14:paraId="39704C29" w14:textId="77777777" w:rsidR="00360EC4" w:rsidRDefault="00360EC4" w:rsidP="0048432B">
      <w:pPr>
        <w:pStyle w:val="BodyText"/>
        <w:rPr>
          <w:b/>
          <w:sz w:val="36"/>
          <w:szCs w:val="36"/>
          <w:lang w:val="en-GB"/>
        </w:rPr>
      </w:pPr>
    </w:p>
    <w:p w14:paraId="2426A1EE" w14:textId="77777777" w:rsidR="00360EC4" w:rsidRPr="001E5E0E" w:rsidRDefault="00360EC4" w:rsidP="00360EC4">
      <w:pPr>
        <w:pStyle w:val="Heading1"/>
        <w:rPr>
          <w:lang w:val="en-GB"/>
        </w:rPr>
      </w:pPr>
      <w:r>
        <w:rPr>
          <w:lang w:val="en-GB"/>
        </w:rPr>
        <w:t>Actions</w:t>
      </w:r>
    </w:p>
    <w:tbl>
      <w:tblPr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927"/>
        <w:gridCol w:w="1130"/>
        <w:gridCol w:w="1921"/>
      </w:tblGrid>
      <w:tr w:rsidR="00742EA8" w:rsidRPr="00DA656D" w14:paraId="2B22C5F6" w14:textId="77777777" w:rsidTr="00B4695F">
        <w:trPr>
          <w:trHeight w:val="552"/>
        </w:trPr>
        <w:tc>
          <w:tcPr>
            <w:tcW w:w="673" w:type="dxa"/>
            <w:shd w:val="clear" w:color="auto" w:fill="auto"/>
          </w:tcPr>
          <w:p w14:paraId="791EE38D" w14:textId="77777777" w:rsidR="00742EA8" w:rsidRPr="00DA656D" w:rsidRDefault="002C23C4" w:rsidP="00DA656D">
            <w:pPr>
              <w:pStyle w:val="Body"/>
              <w:jc w:val="both"/>
              <w:rPr>
                <w:rFonts w:ascii="Trebuchet MS" w:hAnsi="Trebuchet MS"/>
                <w:szCs w:val="24"/>
              </w:rPr>
            </w:pPr>
            <w:r w:rsidRPr="00DA656D">
              <w:rPr>
                <w:rFonts w:ascii="Trebuchet MS" w:hAnsi="Trebuchet MS"/>
                <w:szCs w:val="24"/>
              </w:rPr>
              <w:t>1</w:t>
            </w:r>
          </w:p>
        </w:tc>
        <w:tc>
          <w:tcPr>
            <w:tcW w:w="6927" w:type="dxa"/>
            <w:shd w:val="clear" w:color="auto" w:fill="auto"/>
          </w:tcPr>
          <w:p w14:paraId="310C8BFD" w14:textId="67B0A8E8" w:rsidR="002C23C4" w:rsidRPr="00B4695F" w:rsidRDefault="002C23C4" w:rsidP="00DA656D">
            <w:pPr>
              <w:pStyle w:val="Body"/>
              <w:jc w:val="both"/>
              <w:rPr>
                <w:rFonts w:ascii="Trebuchet MS" w:hAnsi="Trebuchet MS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496334D0" w14:textId="6FF0105D" w:rsidR="00742EA8" w:rsidRPr="00B4695F" w:rsidRDefault="00742EA8" w:rsidP="00DA656D">
            <w:pPr>
              <w:pStyle w:val="Body"/>
              <w:jc w:val="both"/>
              <w:rPr>
                <w:rFonts w:ascii="Trebuchet MS" w:hAnsi="Trebuchet MS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14:paraId="7DEDE979" w14:textId="793E8E90" w:rsidR="00742EA8" w:rsidRPr="00B4695F" w:rsidRDefault="00742EA8" w:rsidP="00742EA8">
            <w:pPr>
              <w:pStyle w:val="Body"/>
              <w:rPr>
                <w:rFonts w:ascii="Trebuchet MS" w:hAnsi="Trebuchet MS"/>
                <w:szCs w:val="24"/>
              </w:rPr>
            </w:pPr>
          </w:p>
        </w:tc>
      </w:tr>
    </w:tbl>
    <w:p w14:paraId="20406373" w14:textId="77777777" w:rsidR="007B16AA" w:rsidRPr="002A5AC3" w:rsidRDefault="007B16AA" w:rsidP="001E5E0E">
      <w:pPr>
        <w:pStyle w:val="Body"/>
        <w:jc w:val="both"/>
        <w:rPr>
          <w:rFonts w:ascii="Calibri" w:hAnsi="Calibri"/>
          <w:szCs w:val="24"/>
        </w:rPr>
      </w:pPr>
    </w:p>
    <w:sectPr w:rsidR="007B16AA" w:rsidRPr="002A5AC3" w:rsidSect="00F560F6">
      <w:footerReference w:type="even" r:id="rId8"/>
      <w:footerReference w:type="default" r:id="rId9"/>
      <w:pgSz w:w="11906" w:h="16838"/>
      <w:pgMar w:top="720" w:right="720" w:bottom="720" w:left="720" w:header="709" w:footer="85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FA2E" w14:textId="77777777" w:rsidR="0054153F" w:rsidRDefault="0054153F">
      <w:r>
        <w:separator/>
      </w:r>
    </w:p>
  </w:endnote>
  <w:endnote w:type="continuationSeparator" w:id="0">
    <w:p w14:paraId="2F946401" w14:textId="77777777" w:rsidR="0054153F" w:rsidRDefault="0054153F">
      <w:r>
        <w:continuationSeparator/>
      </w:r>
    </w:p>
  </w:endnote>
  <w:endnote w:type="continuationNotice" w:id="1">
    <w:p w14:paraId="5F330272" w14:textId="77777777" w:rsidR="0054153F" w:rsidRDefault="005415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1241" w14:textId="77777777" w:rsidR="00402C05" w:rsidRDefault="00402C0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20F6">
      <w:rPr>
        <w:noProof/>
      </w:rPr>
      <w:t>4</w:t>
    </w:r>
    <w:r>
      <w:rPr>
        <w:noProof/>
      </w:rPr>
      <w:fldChar w:fldCharType="end"/>
    </w:r>
  </w:p>
  <w:p w14:paraId="43F230AA" w14:textId="77777777" w:rsidR="00402C05" w:rsidRDefault="00402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6CC2" w14:textId="77777777" w:rsidR="00402C05" w:rsidRDefault="00402C0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20F6">
      <w:rPr>
        <w:noProof/>
      </w:rPr>
      <w:t>3</w:t>
    </w:r>
    <w:r>
      <w:rPr>
        <w:noProof/>
      </w:rPr>
      <w:fldChar w:fldCharType="end"/>
    </w:r>
  </w:p>
  <w:p w14:paraId="742A1C06" w14:textId="77777777" w:rsidR="007B16AA" w:rsidRDefault="007B16AA">
    <w:pPr>
      <w:pStyle w:val="HeaderFooter"/>
      <w:rPr>
        <w:rFonts w:ascii="Times New Roman" w:eastAsia="Times New Roman" w:hAnsi="Times New Roman" w:cs="Times New Roman"/>
        <w:color w:val="auto"/>
        <w:lang w:val="en-GB" w:eastAsia="x-none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83B5" w14:textId="77777777" w:rsidR="0054153F" w:rsidRDefault="0054153F">
      <w:r>
        <w:separator/>
      </w:r>
    </w:p>
  </w:footnote>
  <w:footnote w:type="continuationSeparator" w:id="0">
    <w:p w14:paraId="4C17C7C8" w14:textId="77777777" w:rsidR="0054153F" w:rsidRDefault="0054153F">
      <w:r>
        <w:continuationSeparator/>
      </w:r>
    </w:p>
  </w:footnote>
  <w:footnote w:type="continuationNotice" w:id="1">
    <w:p w14:paraId="1D44C239" w14:textId="77777777" w:rsidR="0054153F" w:rsidRDefault="005415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6103"/>
    <w:multiLevelType w:val="hybridMultilevel"/>
    <w:tmpl w:val="12080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A5C53"/>
    <w:multiLevelType w:val="hybridMultilevel"/>
    <w:tmpl w:val="EA322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92D93"/>
    <w:multiLevelType w:val="hybridMultilevel"/>
    <w:tmpl w:val="20967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C2600"/>
    <w:multiLevelType w:val="hybridMultilevel"/>
    <w:tmpl w:val="1C6E1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1464C"/>
    <w:multiLevelType w:val="hybridMultilevel"/>
    <w:tmpl w:val="1A42A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51DB7"/>
    <w:multiLevelType w:val="hybridMultilevel"/>
    <w:tmpl w:val="5890E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37143"/>
    <w:multiLevelType w:val="hybridMultilevel"/>
    <w:tmpl w:val="DDF6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63C85"/>
    <w:multiLevelType w:val="hybridMultilevel"/>
    <w:tmpl w:val="E1B0B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92FD9"/>
    <w:multiLevelType w:val="hybridMultilevel"/>
    <w:tmpl w:val="CDE67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F6491"/>
    <w:multiLevelType w:val="hybridMultilevel"/>
    <w:tmpl w:val="0F32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2099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2814A40"/>
    <w:multiLevelType w:val="hybridMultilevel"/>
    <w:tmpl w:val="604A5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97ED8"/>
    <w:multiLevelType w:val="hybridMultilevel"/>
    <w:tmpl w:val="D78A4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6035E"/>
    <w:multiLevelType w:val="hybridMultilevel"/>
    <w:tmpl w:val="D9065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E2243"/>
    <w:multiLevelType w:val="hybridMultilevel"/>
    <w:tmpl w:val="F4BEC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B26ED"/>
    <w:multiLevelType w:val="hybridMultilevel"/>
    <w:tmpl w:val="0A2EF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2"/>
  </w:num>
  <w:num w:numId="5">
    <w:abstractNumId w:val="14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  <w:num w:numId="13">
    <w:abstractNumId w:val="2"/>
  </w:num>
  <w:num w:numId="14">
    <w:abstractNumId w:val="1"/>
  </w:num>
  <w:num w:numId="15">
    <w:abstractNumId w:val="11"/>
  </w:num>
  <w:num w:numId="1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embedSystemFonts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B4B"/>
    <w:rsid w:val="00002B09"/>
    <w:rsid w:val="00002E98"/>
    <w:rsid w:val="000216BE"/>
    <w:rsid w:val="0002793A"/>
    <w:rsid w:val="000314CF"/>
    <w:rsid w:val="000315C3"/>
    <w:rsid w:val="0003659C"/>
    <w:rsid w:val="0004136F"/>
    <w:rsid w:val="00042FAF"/>
    <w:rsid w:val="00053CEC"/>
    <w:rsid w:val="000629CD"/>
    <w:rsid w:val="000725FE"/>
    <w:rsid w:val="0007543B"/>
    <w:rsid w:val="0007575A"/>
    <w:rsid w:val="00083AE3"/>
    <w:rsid w:val="00083C4C"/>
    <w:rsid w:val="0009637F"/>
    <w:rsid w:val="00097E21"/>
    <w:rsid w:val="000A000D"/>
    <w:rsid w:val="000A56CB"/>
    <w:rsid w:val="000B2217"/>
    <w:rsid w:val="000B23FE"/>
    <w:rsid w:val="000B2D9C"/>
    <w:rsid w:val="000B4644"/>
    <w:rsid w:val="000B4C7A"/>
    <w:rsid w:val="000C17CF"/>
    <w:rsid w:val="000E324F"/>
    <w:rsid w:val="000F0FEA"/>
    <w:rsid w:val="000F2D98"/>
    <w:rsid w:val="001003C7"/>
    <w:rsid w:val="00114324"/>
    <w:rsid w:val="00122C24"/>
    <w:rsid w:val="0012754C"/>
    <w:rsid w:val="001311D4"/>
    <w:rsid w:val="0013390B"/>
    <w:rsid w:val="00143AB8"/>
    <w:rsid w:val="00147159"/>
    <w:rsid w:val="00151DFF"/>
    <w:rsid w:val="001543ED"/>
    <w:rsid w:val="00172458"/>
    <w:rsid w:val="00173BDB"/>
    <w:rsid w:val="00174A2A"/>
    <w:rsid w:val="00180007"/>
    <w:rsid w:val="001838AC"/>
    <w:rsid w:val="0018654A"/>
    <w:rsid w:val="00190A35"/>
    <w:rsid w:val="00190C02"/>
    <w:rsid w:val="00194C48"/>
    <w:rsid w:val="001A4AD4"/>
    <w:rsid w:val="001A6EC6"/>
    <w:rsid w:val="001A6F21"/>
    <w:rsid w:val="001B359F"/>
    <w:rsid w:val="001B73F8"/>
    <w:rsid w:val="001C1388"/>
    <w:rsid w:val="001C5322"/>
    <w:rsid w:val="001D206B"/>
    <w:rsid w:val="001D7559"/>
    <w:rsid w:val="001E5AA7"/>
    <w:rsid w:val="001E5E0E"/>
    <w:rsid w:val="001E5EA4"/>
    <w:rsid w:val="001F5221"/>
    <w:rsid w:val="0020196E"/>
    <w:rsid w:val="00207D16"/>
    <w:rsid w:val="002104BF"/>
    <w:rsid w:val="002123B7"/>
    <w:rsid w:val="00224E41"/>
    <w:rsid w:val="002259B6"/>
    <w:rsid w:val="0023153B"/>
    <w:rsid w:val="002347F0"/>
    <w:rsid w:val="00234AAA"/>
    <w:rsid w:val="002357F7"/>
    <w:rsid w:val="00237F93"/>
    <w:rsid w:val="0024647C"/>
    <w:rsid w:val="00250585"/>
    <w:rsid w:val="002812A8"/>
    <w:rsid w:val="002837EC"/>
    <w:rsid w:val="00285DF6"/>
    <w:rsid w:val="00290E3F"/>
    <w:rsid w:val="00290F6D"/>
    <w:rsid w:val="002911FC"/>
    <w:rsid w:val="00292596"/>
    <w:rsid w:val="0029299F"/>
    <w:rsid w:val="0029788E"/>
    <w:rsid w:val="002A1224"/>
    <w:rsid w:val="002A2B4A"/>
    <w:rsid w:val="002A42CB"/>
    <w:rsid w:val="002A5AC3"/>
    <w:rsid w:val="002B0FAF"/>
    <w:rsid w:val="002B7548"/>
    <w:rsid w:val="002C23C4"/>
    <w:rsid w:val="002C79D7"/>
    <w:rsid w:val="002E01BF"/>
    <w:rsid w:val="002E0978"/>
    <w:rsid w:val="002F21F5"/>
    <w:rsid w:val="002F5641"/>
    <w:rsid w:val="002F7B4B"/>
    <w:rsid w:val="003044B1"/>
    <w:rsid w:val="003129BE"/>
    <w:rsid w:val="003137A1"/>
    <w:rsid w:val="00314898"/>
    <w:rsid w:val="00322796"/>
    <w:rsid w:val="00327E0B"/>
    <w:rsid w:val="00335B31"/>
    <w:rsid w:val="00336C5D"/>
    <w:rsid w:val="00340B47"/>
    <w:rsid w:val="0034254E"/>
    <w:rsid w:val="0035043A"/>
    <w:rsid w:val="00351C6C"/>
    <w:rsid w:val="0035511D"/>
    <w:rsid w:val="00357BA0"/>
    <w:rsid w:val="00360EC4"/>
    <w:rsid w:val="00366273"/>
    <w:rsid w:val="003704D1"/>
    <w:rsid w:val="00370939"/>
    <w:rsid w:val="00374C0E"/>
    <w:rsid w:val="0037699B"/>
    <w:rsid w:val="00377509"/>
    <w:rsid w:val="003778E7"/>
    <w:rsid w:val="00380B0D"/>
    <w:rsid w:val="00387BE1"/>
    <w:rsid w:val="00397943"/>
    <w:rsid w:val="003E0B30"/>
    <w:rsid w:val="003E31D0"/>
    <w:rsid w:val="003E511A"/>
    <w:rsid w:val="003E7B83"/>
    <w:rsid w:val="003F542F"/>
    <w:rsid w:val="003F74E9"/>
    <w:rsid w:val="003F7DA3"/>
    <w:rsid w:val="00402C05"/>
    <w:rsid w:val="00410C48"/>
    <w:rsid w:val="004165A4"/>
    <w:rsid w:val="00416F0D"/>
    <w:rsid w:val="00423394"/>
    <w:rsid w:val="004411A9"/>
    <w:rsid w:val="004422DC"/>
    <w:rsid w:val="0045432D"/>
    <w:rsid w:val="00454EC2"/>
    <w:rsid w:val="00455462"/>
    <w:rsid w:val="00455BEB"/>
    <w:rsid w:val="00457F42"/>
    <w:rsid w:val="004608F0"/>
    <w:rsid w:val="00465E4C"/>
    <w:rsid w:val="004661A2"/>
    <w:rsid w:val="00466D2B"/>
    <w:rsid w:val="00471FE6"/>
    <w:rsid w:val="00476EC7"/>
    <w:rsid w:val="0048432B"/>
    <w:rsid w:val="00487760"/>
    <w:rsid w:val="00492A08"/>
    <w:rsid w:val="004A1AF3"/>
    <w:rsid w:val="004A29E6"/>
    <w:rsid w:val="004A45C0"/>
    <w:rsid w:val="004A50AF"/>
    <w:rsid w:val="004B07A0"/>
    <w:rsid w:val="004B14A7"/>
    <w:rsid w:val="004C385C"/>
    <w:rsid w:val="004C7642"/>
    <w:rsid w:val="004C7A6F"/>
    <w:rsid w:val="004E0598"/>
    <w:rsid w:val="004E5F48"/>
    <w:rsid w:val="004F3C48"/>
    <w:rsid w:val="0050339F"/>
    <w:rsid w:val="00505742"/>
    <w:rsid w:val="00513A20"/>
    <w:rsid w:val="005241B6"/>
    <w:rsid w:val="00524B3E"/>
    <w:rsid w:val="0052726C"/>
    <w:rsid w:val="00537669"/>
    <w:rsid w:val="0054153F"/>
    <w:rsid w:val="00550E95"/>
    <w:rsid w:val="005531DD"/>
    <w:rsid w:val="00557BA3"/>
    <w:rsid w:val="00562DB9"/>
    <w:rsid w:val="00565906"/>
    <w:rsid w:val="00566F5E"/>
    <w:rsid w:val="005678CE"/>
    <w:rsid w:val="00576A06"/>
    <w:rsid w:val="00582233"/>
    <w:rsid w:val="00586783"/>
    <w:rsid w:val="00590A41"/>
    <w:rsid w:val="00594262"/>
    <w:rsid w:val="005A56B6"/>
    <w:rsid w:val="005A5F42"/>
    <w:rsid w:val="005B2C0D"/>
    <w:rsid w:val="005D0495"/>
    <w:rsid w:val="005E107C"/>
    <w:rsid w:val="005E19EC"/>
    <w:rsid w:val="005E405C"/>
    <w:rsid w:val="005E7DDC"/>
    <w:rsid w:val="00606E73"/>
    <w:rsid w:val="006158D3"/>
    <w:rsid w:val="0062417C"/>
    <w:rsid w:val="006310D4"/>
    <w:rsid w:val="0063150A"/>
    <w:rsid w:val="00632EED"/>
    <w:rsid w:val="00633165"/>
    <w:rsid w:val="0064166A"/>
    <w:rsid w:val="0064433E"/>
    <w:rsid w:val="006504DB"/>
    <w:rsid w:val="00665DEA"/>
    <w:rsid w:val="0066741F"/>
    <w:rsid w:val="00676BC3"/>
    <w:rsid w:val="0068036E"/>
    <w:rsid w:val="006838B9"/>
    <w:rsid w:val="00684F06"/>
    <w:rsid w:val="00685CDC"/>
    <w:rsid w:val="00686993"/>
    <w:rsid w:val="006942CB"/>
    <w:rsid w:val="00694EBB"/>
    <w:rsid w:val="00697F5C"/>
    <w:rsid w:val="006A0E65"/>
    <w:rsid w:val="006A14BE"/>
    <w:rsid w:val="006B4A9A"/>
    <w:rsid w:val="006C36E2"/>
    <w:rsid w:val="006C53F5"/>
    <w:rsid w:val="006E214C"/>
    <w:rsid w:val="006E2353"/>
    <w:rsid w:val="006F0004"/>
    <w:rsid w:val="006F0589"/>
    <w:rsid w:val="007029A8"/>
    <w:rsid w:val="00704A81"/>
    <w:rsid w:val="00712234"/>
    <w:rsid w:val="00726C63"/>
    <w:rsid w:val="00741378"/>
    <w:rsid w:val="00742DD7"/>
    <w:rsid w:val="00742E52"/>
    <w:rsid w:val="00742EA8"/>
    <w:rsid w:val="00743F70"/>
    <w:rsid w:val="00745269"/>
    <w:rsid w:val="007521E3"/>
    <w:rsid w:val="007548BF"/>
    <w:rsid w:val="00754A89"/>
    <w:rsid w:val="00756284"/>
    <w:rsid w:val="007573F7"/>
    <w:rsid w:val="00762922"/>
    <w:rsid w:val="007654B4"/>
    <w:rsid w:val="0077396D"/>
    <w:rsid w:val="007801F6"/>
    <w:rsid w:val="00782446"/>
    <w:rsid w:val="00792F61"/>
    <w:rsid w:val="00793EB3"/>
    <w:rsid w:val="00794365"/>
    <w:rsid w:val="00797A06"/>
    <w:rsid w:val="007A131A"/>
    <w:rsid w:val="007A5AFA"/>
    <w:rsid w:val="007B16AA"/>
    <w:rsid w:val="007B2B77"/>
    <w:rsid w:val="007C198D"/>
    <w:rsid w:val="007C3EA0"/>
    <w:rsid w:val="007C621A"/>
    <w:rsid w:val="007D5901"/>
    <w:rsid w:val="007D607D"/>
    <w:rsid w:val="007E0299"/>
    <w:rsid w:val="007E1F2E"/>
    <w:rsid w:val="007E6FE1"/>
    <w:rsid w:val="007E7BFC"/>
    <w:rsid w:val="007F39E1"/>
    <w:rsid w:val="008115A6"/>
    <w:rsid w:val="008145ED"/>
    <w:rsid w:val="00820135"/>
    <w:rsid w:val="00824F0A"/>
    <w:rsid w:val="008309D1"/>
    <w:rsid w:val="00830A46"/>
    <w:rsid w:val="00830C01"/>
    <w:rsid w:val="00834FEA"/>
    <w:rsid w:val="00840D9F"/>
    <w:rsid w:val="00845242"/>
    <w:rsid w:val="008465C7"/>
    <w:rsid w:val="008513A1"/>
    <w:rsid w:val="008634EA"/>
    <w:rsid w:val="00871960"/>
    <w:rsid w:val="008808B5"/>
    <w:rsid w:val="008831FE"/>
    <w:rsid w:val="00893F78"/>
    <w:rsid w:val="008950EF"/>
    <w:rsid w:val="008A5FE1"/>
    <w:rsid w:val="008C04AF"/>
    <w:rsid w:val="008C1ACB"/>
    <w:rsid w:val="008E3E66"/>
    <w:rsid w:val="008E5625"/>
    <w:rsid w:val="008E7A70"/>
    <w:rsid w:val="008F1C3A"/>
    <w:rsid w:val="008F4F24"/>
    <w:rsid w:val="008F5B02"/>
    <w:rsid w:val="008F79B4"/>
    <w:rsid w:val="00900468"/>
    <w:rsid w:val="00904570"/>
    <w:rsid w:val="0091297F"/>
    <w:rsid w:val="00914D58"/>
    <w:rsid w:val="0092237C"/>
    <w:rsid w:val="0093144C"/>
    <w:rsid w:val="009336D5"/>
    <w:rsid w:val="009377D4"/>
    <w:rsid w:val="009455B0"/>
    <w:rsid w:val="009507ED"/>
    <w:rsid w:val="00963BAB"/>
    <w:rsid w:val="009669C2"/>
    <w:rsid w:val="00974163"/>
    <w:rsid w:val="009845F9"/>
    <w:rsid w:val="00984B60"/>
    <w:rsid w:val="0099359E"/>
    <w:rsid w:val="00994AB7"/>
    <w:rsid w:val="00995E14"/>
    <w:rsid w:val="00997BE8"/>
    <w:rsid w:val="009A324C"/>
    <w:rsid w:val="009B11AE"/>
    <w:rsid w:val="009B5CEB"/>
    <w:rsid w:val="009E5A51"/>
    <w:rsid w:val="009F05CD"/>
    <w:rsid w:val="009F7678"/>
    <w:rsid w:val="009F78C3"/>
    <w:rsid w:val="00A012DC"/>
    <w:rsid w:val="00A04BAF"/>
    <w:rsid w:val="00A05D57"/>
    <w:rsid w:val="00A069EB"/>
    <w:rsid w:val="00A10DB5"/>
    <w:rsid w:val="00A32753"/>
    <w:rsid w:val="00A40B4B"/>
    <w:rsid w:val="00A4128A"/>
    <w:rsid w:val="00A41EAF"/>
    <w:rsid w:val="00A45D6A"/>
    <w:rsid w:val="00A50E45"/>
    <w:rsid w:val="00A521B7"/>
    <w:rsid w:val="00A55C49"/>
    <w:rsid w:val="00A64166"/>
    <w:rsid w:val="00A71D4B"/>
    <w:rsid w:val="00A72496"/>
    <w:rsid w:val="00A749F0"/>
    <w:rsid w:val="00A76375"/>
    <w:rsid w:val="00A84A4D"/>
    <w:rsid w:val="00A911C6"/>
    <w:rsid w:val="00A92671"/>
    <w:rsid w:val="00A931E7"/>
    <w:rsid w:val="00A947D4"/>
    <w:rsid w:val="00A96F0C"/>
    <w:rsid w:val="00AB2211"/>
    <w:rsid w:val="00AB4CAD"/>
    <w:rsid w:val="00AD4A9B"/>
    <w:rsid w:val="00AE2BDE"/>
    <w:rsid w:val="00AF440C"/>
    <w:rsid w:val="00B03841"/>
    <w:rsid w:val="00B07D7F"/>
    <w:rsid w:val="00B338A2"/>
    <w:rsid w:val="00B341EA"/>
    <w:rsid w:val="00B36104"/>
    <w:rsid w:val="00B4695F"/>
    <w:rsid w:val="00B5169D"/>
    <w:rsid w:val="00B5799E"/>
    <w:rsid w:val="00B62216"/>
    <w:rsid w:val="00B630DE"/>
    <w:rsid w:val="00B63E84"/>
    <w:rsid w:val="00B65B3D"/>
    <w:rsid w:val="00B703EA"/>
    <w:rsid w:val="00B720F6"/>
    <w:rsid w:val="00B7424B"/>
    <w:rsid w:val="00B752C9"/>
    <w:rsid w:val="00B7675A"/>
    <w:rsid w:val="00B8522C"/>
    <w:rsid w:val="00B85D6D"/>
    <w:rsid w:val="00B9228E"/>
    <w:rsid w:val="00B9241A"/>
    <w:rsid w:val="00BA1E2A"/>
    <w:rsid w:val="00BB1040"/>
    <w:rsid w:val="00BB2C42"/>
    <w:rsid w:val="00BC1BED"/>
    <w:rsid w:val="00BC511B"/>
    <w:rsid w:val="00BC5EB7"/>
    <w:rsid w:val="00BD0902"/>
    <w:rsid w:val="00BE363E"/>
    <w:rsid w:val="00BF7855"/>
    <w:rsid w:val="00C0799D"/>
    <w:rsid w:val="00C1155C"/>
    <w:rsid w:val="00C12F1C"/>
    <w:rsid w:val="00C16EC5"/>
    <w:rsid w:val="00C322A0"/>
    <w:rsid w:val="00C354A1"/>
    <w:rsid w:val="00C37D28"/>
    <w:rsid w:val="00C44D48"/>
    <w:rsid w:val="00C5284A"/>
    <w:rsid w:val="00C561A9"/>
    <w:rsid w:val="00C60B7A"/>
    <w:rsid w:val="00C633A2"/>
    <w:rsid w:val="00C66B13"/>
    <w:rsid w:val="00C75DCE"/>
    <w:rsid w:val="00C76B45"/>
    <w:rsid w:val="00C83398"/>
    <w:rsid w:val="00C836CF"/>
    <w:rsid w:val="00C8647D"/>
    <w:rsid w:val="00C90C98"/>
    <w:rsid w:val="00C97955"/>
    <w:rsid w:val="00C97D42"/>
    <w:rsid w:val="00CA0CCB"/>
    <w:rsid w:val="00CA473C"/>
    <w:rsid w:val="00CA4A31"/>
    <w:rsid w:val="00CB0020"/>
    <w:rsid w:val="00CB3417"/>
    <w:rsid w:val="00CB617A"/>
    <w:rsid w:val="00CB7362"/>
    <w:rsid w:val="00CC35BE"/>
    <w:rsid w:val="00CC72C3"/>
    <w:rsid w:val="00CD2B95"/>
    <w:rsid w:val="00CE202B"/>
    <w:rsid w:val="00CE21C0"/>
    <w:rsid w:val="00CE6DF3"/>
    <w:rsid w:val="00CF0469"/>
    <w:rsid w:val="00CF17E5"/>
    <w:rsid w:val="00CF4763"/>
    <w:rsid w:val="00D04810"/>
    <w:rsid w:val="00D07D1F"/>
    <w:rsid w:val="00D17F8E"/>
    <w:rsid w:val="00D2195F"/>
    <w:rsid w:val="00D23921"/>
    <w:rsid w:val="00D30BBA"/>
    <w:rsid w:val="00D527AE"/>
    <w:rsid w:val="00D600C0"/>
    <w:rsid w:val="00D673B2"/>
    <w:rsid w:val="00D74A65"/>
    <w:rsid w:val="00D80132"/>
    <w:rsid w:val="00D806DB"/>
    <w:rsid w:val="00D84E33"/>
    <w:rsid w:val="00D96E46"/>
    <w:rsid w:val="00DA262B"/>
    <w:rsid w:val="00DA5315"/>
    <w:rsid w:val="00DA656D"/>
    <w:rsid w:val="00DB18D6"/>
    <w:rsid w:val="00DB7072"/>
    <w:rsid w:val="00DB7CFE"/>
    <w:rsid w:val="00DC565D"/>
    <w:rsid w:val="00DD158F"/>
    <w:rsid w:val="00DE2BBA"/>
    <w:rsid w:val="00DF4953"/>
    <w:rsid w:val="00E002AF"/>
    <w:rsid w:val="00E0267D"/>
    <w:rsid w:val="00E135FE"/>
    <w:rsid w:val="00E30478"/>
    <w:rsid w:val="00E34CAA"/>
    <w:rsid w:val="00E428D5"/>
    <w:rsid w:val="00E42C45"/>
    <w:rsid w:val="00E50B8A"/>
    <w:rsid w:val="00E622A4"/>
    <w:rsid w:val="00E657B3"/>
    <w:rsid w:val="00E65F6B"/>
    <w:rsid w:val="00E80FFA"/>
    <w:rsid w:val="00E94362"/>
    <w:rsid w:val="00E94C6E"/>
    <w:rsid w:val="00EA3D98"/>
    <w:rsid w:val="00EA743B"/>
    <w:rsid w:val="00EB0057"/>
    <w:rsid w:val="00EB0BD6"/>
    <w:rsid w:val="00EC0FE7"/>
    <w:rsid w:val="00ED109A"/>
    <w:rsid w:val="00ED26A1"/>
    <w:rsid w:val="00EE0B95"/>
    <w:rsid w:val="00EE2F1E"/>
    <w:rsid w:val="00EF41BE"/>
    <w:rsid w:val="00EF53B6"/>
    <w:rsid w:val="00EF5B67"/>
    <w:rsid w:val="00EF6000"/>
    <w:rsid w:val="00EF6784"/>
    <w:rsid w:val="00F06435"/>
    <w:rsid w:val="00F06A87"/>
    <w:rsid w:val="00F174C4"/>
    <w:rsid w:val="00F3453D"/>
    <w:rsid w:val="00F41F1E"/>
    <w:rsid w:val="00F479DC"/>
    <w:rsid w:val="00F47DC0"/>
    <w:rsid w:val="00F560F6"/>
    <w:rsid w:val="00F7279E"/>
    <w:rsid w:val="00F76CE5"/>
    <w:rsid w:val="00F85AEF"/>
    <w:rsid w:val="00F94CB5"/>
    <w:rsid w:val="00FA3224"/>
    <w:rsid w:val="00FB2DF4"/>
    <w:rsid w:val="00FB3CAC"/>
    <w:rsid w:val="00FC16CB"/>
    <w:rsid w:val="00FD2197"/>
    <w:rsid w:val="00FD2AD3"/>
    <w:rsid w:val="00FD59EB"/>
    <w:rsid w:val="00FD6649"/>
    <w:rsid w:val="00FE78B4"/>
    <w:rsid w:val="00FF0728"/>
    <w:rsid w:val="00FF55D0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1AAB18"/>
  <w15:chartTrackingRefBased/>
  <w15:docId w15:val="{956ABA14-0D1E-48B2-B67D-BCCC2FC7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742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801F6"/>
    <w:pPr>
      <w:keepNext/>
      <w:numPr>
        <w:numId w:val="2"/>
      </w:numPr>
      <w:spacing w:before="120" w:after="120"/>
      <w:outlineLvl w:val="0"/>
    </w:pPr>
    <w:rPr>
      <w:rFonts w:ascii="Trebuchet MS" w:hAnsi="Trebuchet MS"/>
      <w:b/>
      <w:bCs/>
      <w:smallCap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A41"/>
    <w:pPr>
      <w:keepNext/>
      <w:numPr>
        <w:ilvl w:val="1"/>
        <w:numId w:val="2"/>
      </w:numPr>
      <w:spacing w:before="240" w:after="60"/>
      <w:outlineLvl w:val="1"/>
    </w:pPr>
    <w:rPr>
      <w:rFonts w:ascii="Trebuchet MS" w:hAnsi="Trebuchet MS"/>
      <w:b/>
      <w:bCs/>
      <w:iCs/>
      <w:sz w:val="28"/>
      <w:szCs w:val="28"/>
      <w:lang w:val="x-none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F560F6"/>
    <w:pPr>
      <w:keepNext/>
      <w:numPr>
        <w:ilvl w:val="2"/>
        <w:numId w:val="2"/>
      </w:numPr>
      <w:spacing w:before="240" w:after="60"/>
      <w:outlineLvl w:val="2"/>
    </w:pPr>
    <w:rPr>
      <w:rFonts w:ascii="Trebuchet MS" w:hAnsi="Trebuchet MS"/>
      <w:b/>
      <w:bCs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CA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CAD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CAD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CAD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CA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CAD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qFormat/>
    <w:rsid w:val="00AB4CAD"/>
    <w:pPr>
      <w:spacing w:after="120"/>
    </w:pPr>
    <w:rPr>
      <w:rFonts w:ascii="Trebuchet MS" w:hAnsi="Trebuchet MS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erFooter">
    <w:name w:val="Header &amp; Footer"/>
    <w:rPr>
      <w:rFonts w:ascii="Helvetica" w:eastAsia="ヒラギノ角ゴ Pro W3" w:hAnsi="Helvetica" w:cs="Helvetica"/>
      <w:color w:val="000000"/>
      <w:kern w:val="1"/>
      <w:lang w:val="en-US" w:eastAsia="hi-IN" w:bidi="hi-IN"/>
    </w:rPr>
  </w:style>
  <w:style w:type="paragraph" w:customStyle="1" w:styleId="FreeFormA">
    <w:name w:val="Free Form A"/>
    <w:rPr>
      <w:rFonts w:ascii="Helvetica" w:eastAsia="ヒラギノ角ゴ Pro W3" w:hAnsi="Helvetica" w:cs="Helvetica"/>
      <w:color w:val="000000"/>
      <w:kern w:val="1"/>
      <w:sz w:val="24"/>
      <w:lang w:val="en-US" w:eastAsia="hi-IN" w:bidi="hi-IN"/>
    </w:rPr>
  </w:style>
  <w:style w:type="paragraph" w:customStyle="1" w:styleId="Body">
    <w:name w:val="Body"/>
    <w:rPr>
      <w:rFonts w:ascii="Helvetica" w:eastAsia="ヒラギノ角ゴ Pro W3" w:hAnsi="Helvetica" w:cs="Helvetica"/>
      <w:color w:val="000000"/>
      <w:kern w:val="1"/>
      <w:sz w:val="24"/>
      <w:lang w:val="en-US" w:eastAsia="hi-IN" w:bidi="hi-IN"/>
    </w:rPr>
  </w:style>
  <w:style w:type="paragraph" w:customStyle="1" w:styleId="FreeForm">
    <w:name w:val="Free Form"/>
    <w:rPr>
      <w:rFonts w:ascii="Helvetica" w:eastAsia="ヒラギノ角ゴ Pro W3" w:hAnsi="Helvetica" w:cs="Helvetica"/>
      <w:color w:val="000000"/>
      <w:kern w:val="1"/>
      <w:sz w:val="24"/>
      <w:lang w:val="en-US" w:eastAsia="hi-IN" w:bidi="hi-IN"/>
    </w:rPr>
  </w:style>
  <w:style w:type="paragraph" w:customStyle="1" w:styleId="BodyA">
    <w:name w:val="Body A"/>
    <w:rPr>
      <w:rFonts w:ascii="Helvetica" w:eastAsia="ヒラギノ角ゴ Pro W3" w:hAnsi="Helvetica" w:cs="Helvetica"/>
      <w:color w:val="000000"/>
      <w:kern w:val="1"/>
      <w:sz w:val="24"/>
      <w:lang w:val="en-GB" w:eastAsia="hi-IN" w:bidi="hi-IN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evision">
    <w:name w:val="Revision"/>
    <w:hidden/>
    <w:uiPriority w:val="99"/>
    <w:semiHidden/>
    <w:rsid w:val="00A40B4B"/>
    <w:rPr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67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67D"/>
    <w:rPr>
      <w:rFonts w:ascii="Segoe UI" w:hAnsi="Segoe UI" w:cs="Segoe UI"/>
      <w:sz w:val="18"/>
      <w:szCs w:val="18"/>
      <w:lang w:val="en-US" w:eastAsia="ar-SA"/>
    </w:rPr>
  </w:style>
  <w:style w:type="paragraph" w:styleId="NormalWeb">
    <w:name w:val="Normal (Web)"/>
    <w:basedOn w:val="Normal"/>
    <w:uiPriority w:val="99"/>
    <w:unhideWhenUsed/>
    <w:rsid w:val="00684F06"/>
    <w:pPr>
      <w:suppressAutoHyphens w:val="0"/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684F06"/>
    <w:rPr>
      <w:b/>
      <w:bCs/>
    </w:rPr>
  </w:style>
  <w:style w:type="table" w:styleId="TableGrid">
    <w:name w:val="Table Grid"/>
    <w:basedOn w:val="TableNormal"/>
    <w:uiPriority w:val="39"/>
    <w:rsid w:val="00C16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784"/>
    <w:pPr>
      <w:ind w:left="720"/>
    </w:pPr>
  </w:style>
  <w:style w:type="character" w:customStyle="1" w:styleId="FooterChar">
    <w:name w:val="Footer Char"/>
    <w:link w:val="Footer"/>
    <w:uiPriority w:val="99"/>
    <w:rsid w:val="00A71D4B"/>
    <w:rPr>
      <w:sz w:val="24"/>
      <w:szCs w:val="24"/>
      <w:lang w:val="en-US" w:eastAsia="ar-SA"/>
    </w:rPr>
  </w:style>
  <w:style w:type="character" w:styleId="Hyperlink">
    <w:name w:val="Hyperlink"/>
    <w:uiPriority w:val="99"/>
    <w:unhideWhenUsed/>
    <w:rsid w:val="00402C05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7801F6"/>
    <w:rPr>
      <w:rFonts w:ascii="Trebuchet MS" w:hAnsi="Trebuchet MS"/>
      <w:b/>
      <w:bCs/>
      <w:smallCaps/>
      <w:kern w:val="32"/>
      <w:sz w:val="32"/>
      <w:szCs w:val="32"/>
      <w:u w:val="single"/>
      <w:lang w:val="en-US" w:eastAsia="ar-SA"/>
    </w:rPr>
  </w:style>
  <w:style w:type="character" w:customStyle="1" w:styleId="Heading2Char">
    <w:name w:val="Heading 2 Char"/>
    <w:link w:val="Heading2"/>
    <w:uiPriority w:val="9"/>
    <w:rsid w:val="00590A41"/>
    <w:rPr>
      <w:rFonts w:ascii="Trebuchet MS" w:hAnsi="Trebuchet MS"/>
      <w:b/>
      <w:bCs/>
      <w:iCs/>
      <w:sz w:val="28"/>
      <w:szCs w:val="28"/>
      <w:lang w:val="x-none" w:eastAsia="ar-SA"/>
    </w:rPr>
  </w:style>
  <w:style w:type="character" w:customStyle="1" w:styleId="BodyTextChar">
    <w:name w:val="Body Text Char"/>
    <w:link w:val="BodyText"/>
    <w:rsid w:val="00AB4CAD"/>
    <w:rPr>
      <w:rFonts w:ascii="Trebuchet MS" w:hAnsi="Trebuchet MS"/>
      <w:sz w:val="24"/>
      <w:szCs w:val="24"/>
      <w:lang w:val="en-US" w:eastAsia="ar-SA"/>
    </w:rPr>
  </w:style>
  <w:style w:type="character" w:customStyle="1" w:styleId="Heading3Char">
    <w:name w:val="Heading 3 Char"/>
    <w:link w:val="Heading3"/>
    <w:uiPriority w:val="9"/>
    <w:rsid w:val="00F560F6"/>
    <w:rPr>
      <w:rFonts w:ascii="Trebuchet MS" w:hAnsi="Trebuchet MS"/>
      <w:b/>
      <w:bCs/>
      <w:sz w:val="24"/>
      <w:szCs w:val="26"/>
      <w:lang w:val="x-none" w:eastAsia="ar-SA"/>
    </w:rPr>
  </w:style>
  <w:style w:type="character" w:customStyle="1" w:styleId="Heading4Char">
    <w:name w:val="Heading 4 Char"/>
    <w:link w:val="Heading4"/>
    <w:uiPriority w:val="9"/>
    <w:semiHidden/>
    <w:rsid w:val="00AB4CAD"/>
    <w:rPr>
      <w:rFonts w:ascii="Calibri" w:hAnsi="Calibri"/>
      <w:b/>
      <w:bCs/>
      <w:sz w:val="28"/>
      <w:szCs w:val="28"/>
      <w:lang w:val="en-US" w:eastAsia="ar-SA"/>
    </w:rPr>
  </w:style>
  <w:style w:type="character" w:customStyle="1" w:styleId="Heading5Char">
    <w:name w:val="Heading 5 Char"/>
    <w:link w:val="Heading5"/>
    <w:uiPriority w:val="9"/>
    <w:semiHidden/>
    <w:rsid w:val="00AB4CAD"/>
    <w:rPr>
      <w:rFonts w:ascii="Calibri" w:hAnsi="Calibri"/>
      <w:b/>
      <w:bCs/>
      <w:i/>
      <w:iCs/>
      <w:sz w:val="26"/>
      <w:szCs w:val="26"/>
      <w:lang w:val="en-US" w:eastAsia="ar-SA"/>
    </w:rPr>
  </w:style>
  <w:style w:type="character" w:customStyle="1" w:styleId="Heading6Char">
    <w:name w:val="Heading 6 Char"/>
    <w:link w:val="Heading6"/>
    <w:uiPriority w:val="9"/>
    <w:semiHidden/>
    <w:rsid w:val="00AB4CAD"/>
    <w:rPr>
      <w:rFonts w:ascii="Calibri" w:hAnsi="Calibri"/>
      <w:b/>
      <w:bCs/>
      <w:sz w:val="22"/>
      <w:szCs w:val="22"/>
      <w:lang w:val="en-US" w:eastAsia="ar-SA"/>
    </w:rPr>
  </w:style>
  <w:style w:type="character" w:customStyle="1" w:styleId="Heading7Char">
    <w:name w:val="Heading 7 Char"/>
    <w:link w:val="Heading7"/>
    <w:uiPriority w:val="9"/>
    <w:semiHidden/>
    <w:rsid w:val="00AB4CAD"/>
    <w:rPr>
      <w:rFonts w:ascii="Calibri" w:hAnsi="Calibri"/>
      <w:sz w:val="24"/>
      <w:szCs w:val="24"/>
      <w:lang w:val="en-US" w:eastAsia="ar-SA"/>
    </w:rPr>
  </w:style>
  <w:style w:type="character" w:customStyle="1" w:styleId="Heading8Char">
    <w:name w:val="Heading 8 Char"/>
    <w:link w:val="Heading8"/>
    <w:uiPriority w:val="9"/>
    <w:semiHidden/>
    <w:rsid w:val="00AB4CAD"/>
    <w:rPr>
      <w:rFonts w:ascii="Calibri" w:hAnsi="Calibri"/>
      <w:i/>
      <w:iCs/>
      <w:sz w:val="24"/>
      <w:szCs w:val="24"/>
      <w:lang w:val="en-US" w:eastAsia="ar-SA"/>
    </w:rPr>
  </w:style>
  <w:style w:type="character" w:customStyle="1" w:styleId="Heading9Char">
    <w:name w:val="Heading 9 Char"/>
    <w:link w:val="Heading9"/>
    <w:uiPriority w:val="9"/>
    <w:semiHidden/>
    <w:rsid w:val="00AB4CAD"/>
    <w:rPr>
      <w:rFonts w:ascii="Calibri Light" w:hAnsi="Calibri Light"/>
      <w:sz w:val="22"/>
      <w:szCs w:val="22"/>
      <w:lang w:val="en-US" w:eastAsia="ar-SA"/>
    </w:rPr>
  </w:style>
  <w:style w:type="paragraph" w:styleId="Title">
    <w:name w:val="Title"/>
    <w:basedOn w:val="Normal"/>
    <w:next w:val="BodyText"/>
    <w:link w:val="TitleChar"/>
    <w:uiPriority w:val="10"/>
    <w:qFormat/>
    <w:rsid w:val="00471FE6"/>
    <w:pPr>
      <w:spacing w:after="120"/>
      <w:jc w:val="center"/>
      <w:outlineLvl w:val="0"/>
    </w:pPr>
    <w:rPr>
      <w:rFonts w:ascii="Trebuchet MS" w:hAnsi="Trebuchet MS"/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471FE6"/>
    <w:rPr>
      <w:rFonts w:ascii="Trebuchet MS" w:hAnsi="Trebuchet MS"/>
      <w:b/>
      <w:bCs/>
      <w:kern w:val="28"/>
      <w:sz w:val="36"/>
      <w:szCs w:val="3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3FBF-37B3-48D3-8C9A-550A5395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Links>
    <vt:vector size="12" baseType="variant">
      <vt:variant>
        <vt:i4>4653084</vt:i4>
      </vt:variant>
      <vt:variant>
        <vt:i4>3</vt:i4>
      </vt:variant>
      <vt:variant>
        <vt:i4>0</vt:i4>
      </vt:variant>
      <vt:variant>
        <vt:i4>5</vt:i4>
      </vt:variant>
      <vt:variant>
        <vt:lpwstr>https://www.johnstonehigh.co.uk/</vt:lpwstr>
      </vt:variant>
      <vt:variant>
        <vt:lpwstr/>
      </vt:variant>
      <vt:variant>
        <vt:i4>1179657</vt:i4>
      </vt:variant>
      <vt:variant>
        <vt:i4>0</vt:i4>
      </vt:variant>
      <vt:variant>
        <vt:i4>0</vt:i4>
      </vt:variant>
      <vt:variant>
        <vt:i4>5</vt:i4>
      </vt:variant>
      <vt:variant>
        <vt:lpwstr>http://www.renfrewshire.gov.uk/article/8622/MEDIA-RELEASE-Renfrewshire-Council-first-in-Scotland-rated-as-making-excellent-progress-in-raising-school-attainment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 Family</dc:creator>
  <cp:keywords/>
  <cp:lastModifiedBy>jean mcfarlane</cp:lastModifiedBy>
  <cp:revision>68</cp:revision>
  <cp:lastPrinted>2016-10-27T12:51:00Z</cp:lastPrinted>
  <dcterms:created xsi:type="dcterms:W3CDTF">2021-09-06T10:13:00Z</dcterms:created>
  <dcterms:modified xsi:type="dcterms:W3CDTF">2021-09-06T11:15:00Z</dcterms:modified>
</cp:coreProperties>
</file>