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31503" w14:textId="77777777" w:rsidR="00842563" w:rsidRDefault="00842563" w:rsidP="00842563">
      <w:pPr>
        <w:spacing w:after="0" w:line="240" w:lineRule="auto"/>
        <w:rPr>
          <w:rFonts w:ascii="Arial" w:hAnsi="Arial" w:cs="Arial"/>
          <w:sz w:val="18"/>
          <w:szCs w:val="18"/>
        </w:rPr>
      </w:pPr>
      <w:r>
        <w:rPr>
          <w:rFonts w:ascii="Arial" w:hAnsi="Arial" w:cs="Arial"/>
          <w:sz w:val="18"/>
          <w:szCs w:val="18"/>
        </w:rPr>
        <w:t>Johnstone High School</w:t>
      </w:r>
      <w:r w:rsidR="003F309F">
        <w:rPr>
          <w:rFonts w:ascii="Arial" w:hAnsi="Arial" w:cs="Arial"/>
          <w:sz w:val="18"/>
          <w:szCs w:val="18"/>
        </w:rPr>
        <w:tab/>
      </w:r>
      <w:r w:rsidR="003F309F">
        <w:rPr>
          <w:rFonts w:ascii="Arial" w:hAnsi="Arial" w:cs="Arial"/>
          <w:sz w:val="18"/>
          <w:szCs w:val="18"/>
        </w:rPr>
        <w:tab/>
      </w:r>
      <w:r w:rsidR="003F309F">
        <w:rPr>
          <w:rFonts w:ascii="Arial" w:hAnsi="Arial" w:cs="Arial"/>
          <w:sz w:val="18"/>
          <w:szCs w:val="18"/>
        </w:rPr>
        <w:tab/>
      </w:r>
      <w:r w:rsidR="003F309F">
        <w:rPr>
          <w:rFonts w:ascii="Arial" w:hAnsi="Arial" w:cs="Arial"/>
          <w:sz w:val="18"/>
          <w:szCs w:val="18"/>
        </w:rPr>
        <w:tab/>
      </w:r>
      <w:r w:rsidR="003F309F">
        <w:rPr>
          <w:noProof/>
          <w:lang w:eastAsia="en-GB"/>
        </w:rPr>
        <w:drawing>
          <wp:anchor distT="0" distB="0" distL="114300" distR="114300" simplePos="0" relativeHeight="251658240" behindDoc="0" locked="0" layoutInCell="1" allowOverlap="1" wp14:anchorId="32C8CDE1" wp14:editId="5C8EED5B">
            <wp:simplePos x="0" y="0"/>
            <wp:positionH relativeFrom="column">
              <wp:posOffset>3200400</wp:posOffset>
            </wp:positionH>
            <wp:positionV relativeFrom="paragraph">
              <wp:posOffset>0</wp:posOffset>
            </wp:positionV>
            <wp:extent cx="2305685" cy="7632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5685" cy="763270"/>
                    </a:xfrm>
                    <a:prstGeom prst="rect">
                      <a:avLst/>
                    </a:prstGeom>
                  </pic:spPr>
                </pic:pic>
              </a:graphicData>
            </a:graphic>
            <wp14:sizeRelH relativeFrom="page">
              <wp14:pctWidth>0</wp14:pctWidth>
            </wp14:sizeRelH>
            <wp14:sizeRelV relativeFrom="page">
              <wp14:pctHeight>0</wp14:pctHeight>
            </wp14:sizeRelV>
          </wp:anchor>
        </w:drawing>
      </w:r>
    </w:p>
    <w:p w14:paraId="0EAA01A3"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Beith Road</w:t>
      </w:r>
    </w:p>
    <w:p w14:paraId="2B0D931F"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Johnstone</w:t>
      </w:r>
    </w:p>
    <w:p w14:paraId="42D1DBFC"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 xml:space="preserve">PA5 0JN </w:t>
      </w:r>
    </w:p>
    <w:p w14:paraId="07F13694" w14:textId="77777777" w:rsidR="00842563" w:rsidRDefault="00842563" w:rsidP="00842563">
      <w:pPr>
        <w:spacing w:after="0" w:line="240" w:lineRule="auto"/>
        <w:rPr>
          <w:rFonts w:ascii="Arial" w:hAnsi="Arial" w:cs="Arial"/>
        </w:rPr>
      </w:pPr>
      <w:r w:rsidRPr="00CE1015">
        <w:rPr>
          <w:rFonts w:ascii="Arial" w:hAnsi="Arial" w:cs="Arial"/>
          <w:sz w:val="18"/>
          <w:szCs w:val="18"/>
        </w:rPr>
        <w:t>Tel: 0</w:t>
      </w:r>
      <w:r w:rsidR="00844206">
        <w:rPr>
          <w:rFonts w:ascii="Arial" w:hAnsi="Arial" w:cs="Arial"/>
          <w:sz w:val="18"/>
          <w:szCs w:val="18"/>
        </w:rPr>
        <w:t>300 300</w:t>
      </w:r>
      <w:r w:rsidRPr="00CE1015">
        <w:rPr>
          <w:rFonts w:ascii="Arial" w:hAnsi="Arial" w:cs="Arial"/>
          <w:sz w:val="18"/>
          <w:szCs w:val="18"/>
        </w:rPr>
        <w:t xml:space="preserve"> </w:t>
      </w:r>
      <w:r w:rsidR="00573E4D">
        <w:rPr>
          <w:rFonts w:ascii="Arial" w:hAnsi="Arial" w:cs="Arial"/>
          <w:sz w:val="18"/>
          <w:szCs w:val="18"/>
        </w:rPr>
        <w:t>133</w:t>
      </w:r>
      <w:r w:rsidR="00844206">
        <w:rPr>
          <w:rFonts w:ascii="Arial" w:hAnsi="Arial" w:cs="Arial"/>
          <w:sz w:val="18"/>
          <w:szCs w:val="18"/>
        </w:rPr>
        <w:t>1</w:t>
      </w:r>
      <w:r w:rsidRPr="00CE1015">
        <w:rPr>
          <w:rFonts w:ascii="Arial" w:hAnsi="Arial" w:cs="Arial"/>
          <w:sz w:val="18"/>
          <w:szCs w:val="18"/>
        </w:rPr>
        <w:t xml:space="preserve"> </w:t>
      </w:r>
      <w:r>
        <w:rPr>
          <w:rFonts w:ascii="Arial" w:hAnsi="Arial" w:cs="Arial"/>
        </w:rPr>
        <w:tab/>
      </w:r>
      <w:r>
        <w:rPr>
          <w:rFonts w:ascii="Arial" w:hAnsi="Arial" w:cs="Arial"/>
        </w:rPr>
        <w:tab/>
        <w:t xml:space="preserve">         </w:t>
      </w:r>
      <w:r>
        <w:rPr>
          <w:rFonts w:ascii="Arial" w:hAnsi="Arial" w:cs="Arial"/>
        </w:rPr>
        <w:tab/>
      </w:r>
      <w:r>
        <w:rPr>
          <w:rFonts w:ascii="Arial" w:hAnsi="Arial" w:cs="Arial"/>
        </w:rPr>
        <w:tab/>
      </w:r>
    </w:p>
    <w:p w14:paraId="4BC7920C" w14:textId="77777777" w:rsidR="00842563" w:rsidRDefault="00B22572" w:rsidP="00842563">
      <w:pPr>
        <w:spacing w:after="0" w:line="240" w:lineRule="auto"/>
        <w:rPr>
          <w:rFonts w:ascii="Arial" w:hAnsi="Arial" w:cs="Arial"/>
          <w:sz w:val="18"/>
          <w:szCs w:val="18"/>
        </w:rPr>
      </w:pPr>
      <w:hyperlink r:id="rId8" w:history="1">
        <w:r w:rsidR="00842563" w:rsidRPr="00047EDE">
          <w:rPr>
            <w:rStyle w:val="Hyperlink"/>
            <w:rFonts w:ascii="Arial" w:hAnsi="Arial" w:cs="Arial"/>
            <w:sz w:val="18"/>
            <w:szCs w:val="18"/>
          </w:rPr>
          <w:t>www.johnstonehigh@renfrewshire.gov.uk</w:t>
        </w:r>
      </w:hyperlink>
    </w:p>
    <w:p w14:paraId="423ABEBC" w14:textId="77777777" w:rsidR="00842563" w:rsidRPr="00CE1015" w:rsidRDefault="00842563" w:rsidP="00842563">
      <w:pPr>
        <w:spacing w:after="0" w:line="240" w:lineRule="auto"/>
        <w:rPr>
          <w:rFonts w:ascii="Arial" w:hAnsi="Arial" w:cs="Arial"/>
          <w:sz w:val="18"/>
          <w:szCs w:val="18"/>
        </w:rPr>
      </w:pPr>
      <w:r>
        <w:rPr>
          <w:rFonts w:ascii="Arial" w:hAnsi="Arial" w:cs="Arial"/>
          <w:sz w:val="18"/>
          <w:szCs w:val="18"/>
        </w:rPr>
        <w:t>johnstonehighenquiries@renfrewshire.gov.uk</w:t>
      </w:r>
      <w:r w:rsidRPr="00CE1015">
        <w:rPr>
          <w:rFonts w:ascii="Arial" w:hAnsi="Arial" w:cs="Arial"/>
          <w:sz w:val="18"/>
          <w:szCs w:val="18"/>
        </w:rPr>
        <w:tab/>
      </w:r>
    </w:p>
    <w:p w14:paraId="62B40D1C" w14:textId="77777777" w:rsidR="00842563" w:rsidRDefault="00842563" w:rsidP="00842563">
      <w:pPr>
        <w:spacing w:after="120" w:line="240" w:lineRule="auto"/>
        <w:rPr>
          <w:rFonts w:ascii="Arial" w:hAnsi="Arial" w:cs="Arial"/>
        </w:rPr>
      </w:pPr>
    </w:p>
    <w:p w14:paraId="18D84BF0" w14:textId="028D4B84" w:rsidR="00474BBA" w:rsidRDefault="00F1444A" w:rsidP="00842563">
      <w:pPr>
        <w:spacing w:after="0" w:line="240" w:lineRule="auto"/>
        <w:rPr>
          <w:rFonts w:ascii="Arial" w:hAnsi="Arial" w:cs="Arial"/>
        </w:rPr>
      </w:pPr>
      <w:r>
        <w:rPr>
          <w:rFonts w:ascii="Arial" w:hAnsi="Arial" w:cs="Arial"/>
        </w:rPr>
        <w:t>29th</w:t>
      </w:r>
      <w:r w:rsidR="00DD0A29">
        <w:rPr>
          <w:rFonts w:ascii="Arial" w:hAnsi="Arial" w:cs="Arial"/>
        </w:rPr>
        <w:t xml:space="preserve"> April</w:t>
      </w:r>
      <w:r w:rsidR="00534032">
        <w:rPr>
          <w:rFonts w:ascii="Arial" w:hAnsi="Arial" w:cs="Arial"/>
        </w:rPr>
        <w:t xml:space="preserve"> 202</w:t>
      </w:r>
      <w:r w:rsidR="00DD0A29">
        <w:rPr>
          <w:rFonts w:ascii="Arial" w:hAnsi="Arial" w:cs="Arial"/>
        </w:rPr>
        <w:t>2</w:t>
      </w:r>
    </w:p>
    <w:p w14:paraId="3CE5E2EC" w14:textId="77777777" w:rsidR="00474BBA" w:rsidRDefault="00474BBA" w:rsidP="00842563">
      <w:pPr>
        <w:spacing w:after="0" w:line="240" w:lineRule="auto"/>
        <w:rPr>
          <w:rFonts w:ascii="Arial" w:hAnsi="Arial" w:cs="Arial"/>
        </w:rPr>
      </w:pPr>
    </w:p>
    <w:p w14:paraId="5470836F" w14:textId="77777777" w:rsidR="000F7B08" w:rsidRDefault="000F7B08" w:rsidP="00820FBF">
      <w:pPr>
        <w:spacing w:after="0" w:line="240" w:lineRule="auto"/>
        <w:rPr>
          <w:rFonts w:ascii="Arial" w:hAnsi="Arial" w:cs="Arial"/>
        </w:rPr>
      </w:pPr>
    </w:p>
    <w:p w14:paraId="0B8169AD" w14:textId="28F18463" w:rsidR="00474BBA" w:rsidRDefault="00474BBA" w:rsidP="00820FBF">
      <w:pPr>
        <w:spacing w:after="0" w:line="240" w:lineRule="auto"/>
        <w:rPr>
          <w:rFonts w:ascii="Arial" w:hAnsi="Arial" w:cs="Arial"/>
        </w:rPr>
      </w:pPr>
      <w:r>
        <w:rPr>
          <w:rFonts w:ascii="Arial" w:hAnsi="Arial" w:cs="Arial"/>
        </w:rPr>
        <w:t xml:space="preserve">Dear </w:t>
      </w:r>
      <w:r w:rsidR="00534032">
        <w:rPr>
          <w:rFonts w:ascii="Arial" w:hAnsi="Arial" w:cs="Arial"/>
        </w:rPr>
        <w:t>Parent / Carer,</w:t>
      </w:r>
    </w:p>
    <w:p w14:paraId="01ACC3E1" w14:textId="77777777" w:rsidR="00534032" w:rsidRDefault="00534032" w:rsidP="00820FBF">
      <w:pPr>
        <w:spacing w:after="0" w:line="240" w:lineRule="auto"/>
        <w:rPr>
          <w:rFonts w:ascii="Arial" w:hAnsi="Arial" w:cs="Arial"/>
        </w:rPr>
      </w:pPr>
    </w:p>
    <w:p w14:paraId="3EDD5D10" w14:textId="66B10D9A" w:rsidR="00534032" w:rsidRDefault="00F1444A" w:rsidP="00820FBF">
      <w:pPr>
        <w:spacing w:after="0" w:line="240" w:lineRule="auto"/>
        <w:rPr>
          <w:rFonts w:ascii="Arial" w:hAnsi="Arial" w:cs="Arial"/>
          <w:b/>
          <w:bCs/>
        </w:rPr>
      </w:pPr>
      <w:r>
        <w:rPr>
          <w:rFonts w:ascii="Arial" w:hAnsi="Arial" w:cs="Arial"/>
          <w:b/>
          <w:bCs/>
        </w:rPr>
        <w:t>House Team Update</w:t>
      </w:r>
    </w:p>
    <w:p w14:paraId="52769E62" w14:textId="2BA6F8A9" w:rsidR="00DD0A29" w:rsidRPr="00F1444A" w:rsidRDefault="00DD0A29" w:rsidP="00820FBF">
      <w:pPr>
        <w:spacing w:after="0" w:line="240" w:lineRule="auto"/>
        <w:rPr>
          <w:rFonts w:ascii="Arial" w:hAnsi="Arial" w:cs="Arial"/>
        </w:rPr>
      </w:pPr>
    </w:p>
    <w:p w14:paraId="40CE3889" w14:textId="0659209C" w:rsidR="004B7826" w:rsidRPr="00F1444A" w:rsidRDefault="00F1444A" w:rsidP="00F1444A">
      <w:pPr>
        <w:spacing w:after="0" w:line="240" w:lineRule="auto"/>
        <w:rPr>
          <w:rFonts w:ascii="Arial" w:hAnsi="Arial" w:cs="Arial"/>
        </w:rPr>
      </w:pPr>
      <w:r w:rsidRPr="00F1444A">
        <w:rPr>
          <w:rFonts w:ascii="Arial" w:hAnsi="Arial" w:cs="Arial"/>
        </w:rPr>
        <w:t>You may recall that I wrote to you on 14</w:t>
      </w:r>
      <w:r w:rsidRPr="00F1444A">
        <w:rPr>
          <w:rFonts w:ascii="Arial" w:hAnsi="Arial" w:cs="Arial"/>
          <w:vertAlign w:val="superscript"/>
        </w:rPr>
        <w:t>th</w:t>
      </w:r>
      <w:r w:rsidRPr="00F1444A">
        <w:rPr>
          <w:rFonts w:ascii="Arial" w:hAnsi="Arial" w:cs="Arial"/>
        </w:rPr>
        <w:t xml:space="preserve"> April with important information for the summer term. Within that letter I mentioned I would update you on house group arrangements prior to Mr Menzies leaving Johnstone High School to take up post as Headteacher of Castlehead High School.</w:t>
      </w:r>
    </w:p>
    <w:p w14:paraId="2444B99F" w14:textId="7B91BE08" w:rsidR="00F1444A" w:rsidRPr="00F1444A" w:rsidRDefault="00F1444A" w:rsidP="00F1444A">
      <w:pPr>
        <w:spacing w:after="0" w:line="240" w:lineRule="auto"/>
        <w:rPr>
          <w:rFonts w:ascii="Arial" w:hAnsi="Arial" w:cs="Arial"/>
        </w:rPr>
      </w:pPr>
    </w:p>
    <w:p w14:paraId="21343EBB" w14:textId="66FBE844" w:rsidR="00F1444A" w:rsidRPr="00F1444A" w:rsidRDefault="00F1444A" w:rsidP="00F1444A">
      <w:pPr>
        <w:spacing w:after="0" w:line="240" w:lineRule="auto"/>
        <w:rPr>
          <w:rFonts w:ascii="Arial" w:hAnsi="Arial" w:cs="Arial"/>
        </w:rPr>
      </w:pPr>
      <w:r w:rsidRPr="00F1444A">
        <w:rPr>
          <w:rFonts w:ascii="Arial" w:hAnsi="Arial" w:cs="Arial"/>
        </w:rPr>
        <w:t xml:space="preserve">From Tuesday </w:t>
      </w:r>
      <w:r w:rsidR="00AE4048">
        <w:rPr>
          <w:rFonts w:ascii="Arial" w:hAnsi="Arial" w:cs="Arial"/>
        </w:rPr>
        <w:t>3rd</w:t>
      </w:r>
      <w:r w:rsidRPr="00F1444A">
        <w:rPr>
          <w:rFonts w:ascii="Arial" w:hAnsi="Arial" w:cs="Arial"/>
        </w:rPr>
        <w:t xml:space="preserve"> May, our house group arrangements are as follows:</w:t>
      </w:r>
    </w:p>
    <w:p w14:paraId="0F72DF08" w14:textId="6F97612E" w:rsidR="00F1444A" w:rsidRPr="00F1444A" w:rsidRDefault="00F1444A" w:rsidP="00F1444A">
      <w:pPr>
        <w:spacing w:after="0" w:line="240" w:lineRule="auto"/>
        <w:rPr>
          <w:rFonts w:ascii="Arial" w:hAnsi="Arial" w:cs="Arial"/>
        </w:rPr>
      </w:pPr>
      <w:r w:rsidRPr="00F1444A">
        <w:rPr>
          <w:rFonts w:ascii="Arial" w:hAnsi="Arial" w:cs="Arial"/>
        </w:rPr>
        <w:tab/>
      </w:r>
      <w:r w:rsidRPr="00F1444A">
        <w:rPr>
          <w:rFonts w:ascii="Arial" w:hAnsi="Arial" w:cs="Arial"/>
        </w:rPr>
        <w:tab/>
      </w:r>
    </w:p>
    <w:p w14:paraId="1D781D7F" w14:textId="7BA5F5DA" w:rsidR="00F1444A" w:rsidRPr="00F1444A" w:rsidRDefault="00F1444A" w:rsidP="00F1444A">
      <w:pPr>
        <w:spacing w:after="0" w:line="240" w:lineRule="auto"/>
        <w:rPr>
          <w:rFonts w:ascii="Arial" w:hAnsi="Arial" w:cs="Arial"/>
          <w:b/>
          <w:bCs/>
        </w:rPr>
      </w:pPr>
      <w:r w:rsidRPr="00F1444A">
        <w:rPr>
          <w:rFonts w:ascii="Arial" w:hAnsi="Arial" w:cs="Arial"/>
        </w:rPr>
        <w:tab/>
      </w:r>
      <w:r w:rsidRPr="00F1444A">
        <w:rPr>
          <w:rFonts w:ascii="Arial" w:hAnsi="Arial" w:cs="Arial"/>
          <w:b/>
          <w:bCs/>
        </w:rPr>
        <w:tab/>
        <w:t>PT Pastoral</w:t>
      </w:r>
      <w:r w:rsidRPr="00F1444A">
        <w:rPr>
          <w:rFonts w:ascii="Arial" w:hAnsi="Arial" w:cs="Arial"/>
          <w:b/>
          <w:bCs/>
        </w:rPr>
        <w:tab/>
      </w:r>
      <w:r w:rsidRPr="00F1444A">
        <w:rPr>
          <w:rFonts w:ascii="Arial" w:hAnsi="Arial" w:cs="Arial"/>
          <w:b/>
          <w:bCs/>
        </w:rPr>
        <w:tab/>
        <w:t>Depute Head Teacher</w:t>
      </w:r>
      <w:r>
        <w:rPr>
          <w:rFonts w:ascii="Arial" w:hAnsi="Arial" w:cs="Arial"/>
          <w:b/>
          <w:bCs/>
        </w:rPr>
        <w:t xml:space="preserve"> (DHT)</w:t>
      </w:r>
    </w:p>
    <w:p w14:paraId="63554096" w14:textId="77777777" w:rsidR="00F1444A" w:rsidRPr="00F1444A" w:rsidRDefault="00F1444A" w:rsidP="00F1444A">
      <w:pPr>
        <w:spacing w:after="0" w:line="240" w:lineRule="auto"/>
        <w:rPr>
          <w:rFonts w:ascii="Arial" w:hAnsi="Arial" w:cs="Arial"/>
        </w:rPr>
      </w:pPr>
    </w:p>
    <w:p w14:paraId="50F7BC93" w14:textId="05EC2B74" w:rsidR="00F1444A" w:rsidRPr="00F1444A" w:rsidRDefault="00F1444A" w:rsidP="00F1444A">
      <w:pPr>
        <w:spacing w:after="0" w:line="240" w:lineRule="auto"/>
        <w:rPr>
          <w:rFonts w:ascii="Arial" w:hAnsi="Arial" w:cs="Arial"/>
        </w:rPr>
      </w:pPr>
      <w:r w:rsidRPr="00F1444A">
        <w:rPr>
          <w:rFonts w:ascii="Arial" w:hAnsi="Arial" w:cs="Arial"/>
        </w:rPr>
        <w:t>Arran</w:t>
      </w:r>
      <w:r w:rsidRPr="00F1444A">
        <w:rPr>
          <w:rFonts w:ascii="Arial" w:hAnsi="Arial" w:cs="Arial"/>
        </w:rPr>
        <w:tab/>
      </w:r>
      <w:r w:rsidRPr="00F1444A">
        <w:rPr>
          <w:rFonts w:ascii="Arial" w:hAnsi="Arial" w:cs="Arial"/>
        </w:rPr>
        <w:tab/>
        <w:t>Mr Rainey</w:t>
      </w:r>
      <w:r w:rsidRPr="00F1444A">
        <w:rPr>
          <w:rFonts w:ascii="Arial" w:hAnsi="Arial" w:cs="Arial"/>
        </w:rPr>
        <w:tab/>
      </w:r>
      <w:r w:rsidRPr="00F1444A">
        <w:rPr>
          <w:rFonts w:ascii="Arial" w:hAnsi="Arial" w:cs="Arial"/>
        </w:rPr>
        <w:tab/>
        <w:t>Mrs O’Malley</w:t>
      </w:r>
    </w:p>
    <w:p w14:paraId="504BA8C7" w14:textId="589B9887" w:rsidR="00F1444A" w:rsidRPr="00F1444A" w:rsidRDefault="00F1444A" w:rsidP="00F1444A">
      <w:pPr>
        <w:spacing w:after="0" w:line="240" w:lineRule="auto"/>
        <w:rPr>
          <w:rFonts w:ascii="Arial" w:hAnsi="Arial" w:cs="Arial"/>
        </w:rPr>
      </w:pPr>
      <w:r w:rsidRPr="00F1444A">
        <w:rPr>
          <w:rFonts w:ascii="Arial" w:hAnsi="Arial" w:cs="Arial"/>
        </w:rPr>
        <w:t>Iona</w:t>
      </w:r>
      <w:r w:rsidRPr="00F1444A">
        <w:rPr>
          <w:rFonts w:ascii="Arial" w:hAnsi="Arial" w:cs="Arial"/>
        </w:rPr>
        <w:tab/>
      </w:r>
      <w:r w:rsidRPr="00F1444A">
        <w:rPr>
          <w:rFonts w:ascii="Arial" w:hAnsi="Arial" w:cs="Arial"/>
        </w:rPr>
        <w:tab/>
        <w:t>Miss Docherty</w:t>
      </w:r>
      <w:r w:rsidRPr="00F1444A">
        <w:rPr>
          <w:rFonts w:ascii="Arial" w:hAnsi="Arial" w:cs="Arial"/>
        </w:rPr>
        <w:tab/>
      </w:r>
      <w:r>
        <w:rPr>
          <w:rFonts w:ascii="Arial" w:hAnsi="Arial" w:cs="Arial"/>
        </w:rPr>
        <w:tab/>
      </w:r>
      <w:r w:rsidRPr="00F1444A">
        <w:rPr>
          <w:rFonts w:ascii="Arial" w:hAnsi="Arial" w:cs="Arial"/>
        </w:rPr>
        <w:t>Ms Cole</w:t>
      </w:r>
    </w:p>
    <w:p w14:paraId="2EADE875" w14:textId="59661461" w:rsidR="00F1444A" w:rsidRPr="00F1444A" w:rsidRDefault="00F1444A" w:rsidP="00F1444A">
      <w:pPr>
        <w:spacing w:after="0" w:line="240" w:lineRule="auto"/>
        <w:rPr>
          <w:rFonts w:ascii="Arial" w:hAnsi="Arial" w:cs="Arial"/>
        </w:rPr>
      </w:pPr>
      <w:r w:rsidRPr="00F1444A">
        <w:rPr>
          <w:rFonts w:ascii="Arial" w:hAnsi="Arial" w:cs="Arial"/>
        </w:rPr>
        <w:t>Mull</w:t>
      </w:r>
      <w:r w:rsidRPr="00F1444A">
        <w:rPr>
          <w:rFonts w:ascii="Arial" w:hAnsi="Arial" w:cs="Arial"/>
        </w:rPr>
        <w:tab/>
      </w:r>
      <w:r w:rsidRPr="00F1444A">
        <w:rPr>
          <w:rFonts w:ascii="Arial" w:hAnsi="Arial" w:cs="Arial"/>
        </w:rPr>
        <w:tab/>
        <w:t xml:space="preserve">Miss Wilson </w:t>
      </w:r>
      <w:r w:rsidRPr="00F1444A">
        <w:rPr>
          <w:rFonts w:ascii="Arial" w:hAnsi="Arial" w:cs="Arial"/>
        </w:rPr>
        <w:tab/>
      </w:r>
      <w:r w:rsidRPr="00F1444A">
        <w:rPr>
          <w:rFonts w:ascii="Arial" w:hAnsi="Arial" w:cs="Arial"/>
        </w:rPr>
        <w:tab/>
        <w:t>Mrs Davidson (acting)</w:t>
      </w:r>
    </w:p>
    <w:p w14:paraId="3C28C5A6" w14:textId="7D52E225" w:rsidR="00F1444A" w:rsidRPr="00F1444A" w:rsidRDefault="00F1444A" w:rsidP="00F1444A">
      <w:pPr>
        <w:spacing w:after="0" w:line="240" w:lineRule="auto"/>
        <w:rPr>
          <w:rFonts w:ascii="Arial" w:hAnsi="Arial" w:cs="Arial"/>
        </w:rPr>
      </w:pPr>
      <w:r w:rsidRPr="00F1444A">
        <w:rPr>
          <w:rFonts w:ascii="Arial" w:hAnsi="Arial" w:cs="Arial"/>
        </w:rPr>
        <w:t>Skye</w:t>
      </w:r>
      <w:r w:rsidRPr="00F1444A">
        <w:rPr>
          <w:rFonts w:ascii="Arial" w:hAnsi="Arial" w:cs="Arial"/>
        </w:rPr>
        <w:tab/>
      </w:r>
      <w:r w:rsidRPr="00F1444A">
        <w:rPr>
          <w:rFonts w:ascii="Arial" w:hAnsi="Arial" w:cs="Arial"/>
        </w:rPr>
        <w:tab/>
        <w:t>Mr Kennedy</w:t>
      </w:r>
      <w:r w:rsidRPr="00F1444A">
        <w:rPr>
          <w:rFonts w:ascii="Arial" w:hAnsi="Arial" w:cs="Arial"/>
        </w:rPr>
        <w:tab/>
      </w:r>
      <w:r w:rsidRPr="00F1444A">
        <w:rPr>
          <w:rFonts w:ascii="Arial" w:hAnsi="Arial" w:cs="Arial"/>
        </w:rPr>
        <w:tab/>
        <w:t>Ms Price (acting)</w:t>
      </w:r>
    </w:p>
    <w:p w14:paraId="46288D76" w14:textId="1CC7B665" w:rsidR="00F1444A" w:rsidRPr="00F1444A" w:rsidRDefault="00F1444A" w:rsidP="00F1444A">
      <w:pPr>
        <w:spacing w:after="0" w:line="240" w:lineRule="auto"/>
        <w:rPr>
          <w:rFonts w:ascii="Arial" w:hAnsi="Arial" w:cs="Arial"/>
        </w:rPr>
      </w:pPr>
    </w:p>
    <w:p w14:paraId="1752B9D5" w14:textId="5D65E606" w:rsidR="00F1444A" w:rsidRDefault="00F1444A" w:rsidP="00A5798C">
      <w:pPr>
        <w:spacing w:after="0" w:line="240" w:lineRule="auto"/>
        <w:rPr>
          <w:rFonts w:ascii="Arial" w:hAnsi="Arial" w:cs="Arial"/>
        </w:rPr>
      </w:pPr>
      <w:r>
        <w:rPr>
          <w:rFonts w:ascii="Arial" w:hAnsi="Arial" w:cs="Arial"/>
        </w:rPr>
        <w:t xml:space="preserve">The Pastoral team are staying with their house groups and therefore each house will continue to have someone who knows the family well and offers continuity of support for the young people. We are currently in the process of appointing a permanent DHT with the support of the Parent Council and Maureen Sneddon, our link Education Manager. I will inform parents in due course of any further personnel changes. </w:t>
      </w:r>
    </w:p>
    <w:p w14:paraId="4E748299" w14:textId="00C1E1FC" w:rsidR="00F1444A" w:rsidRDefault="00F1444A" w:rsidP="00A5798C">
      <w:pPr>
        <w:spacing w:after="0" w:line="240" w:lineRule="auto"/>
        <w:rPr>
          <w:rFonts w:ascii="Arial" w:hAnsi="Arial" w:cs="Arial"/>
        </w:rPr>
      </w:pPr>
    </w:p>
    <w:p w14:paraId="29074196" w14:textId="77777777" w:rsidR="00F1444A" w:rsidRDefault="00F1444A" w:rsidP="00A5798C">
      <w:pPr>
        <w:spacing w:after="0" w:line="240" w:lineRule="auto"/>
        <w:rPr>
          <w:rFonts w:ascii="Arial" w:hAnsi="Arial" w:cs="Arial"/>
        </w:rPr>
      </w:pPr>
    </w:p>
    <w:p w14:paraId="60852724" w14:textId="26A1D539" w:rsidR="00F1444A" w:rsidRDefault="00F1444A" w:rsidP="00A5798C">
      <w:pPr>
        <w:spacing w:after="0" w:line="240" w:lineRule="auto"/>
        <w:rPr>
          <w:rFonts w:ascii="Arial" w:hAnsi="Arial" w:cs="Arial"/>
        </w:rPr>
      </w:pPr>
      <w:r>
        <w:rPr>
          <w:rFonts w:ascii="Arial" w:hAnsi="Arial" w:cs="Arial"/>
        </w:rPr>
        <w:t>Finally, please note that school will be closed on Monday 2</w:t>
      </w:r>
      <w:r w:rsidRPr="00F1444A">
        <w:rPr>
          <w:rFonts w:ascii="Arial" w:hAnsi="Arial" w:cs="Arial"/>
          <w:vertAlign w:val="superscript"/>
        </w:rPr>
        <w:t>nd</w:t>
      </w:r>
      <w:r>
        <w:rPr>
          <w:rFonts w:ascii="Arial" w:hAnsi="Arial" w:cs="Arial"/>
        </w:rPr>
        <w:t xml:space="preserve"> May for the holiday and also closed on Thursday 5</w:t>
      </w:r>
      <w:r w:rsidRPr="00F1444A">
        <w:rPr>
          <w:rFonts w:ascii="Arial" w:hAnsi="Arial" w:cs="Arial"/>
          <w:vertAlign w:val="superscript"/>
        </w:rPr>
        <w:t>th</w:t>
      </w:r>
      <w:r>
        <w:rPr>
          <w:rFonts w:ascii="Arial" w:hAnsi="Arial" w:cs="Arial"/>
        </w:rPr>
        <w:t xml:space="preserve"> May as this is an in-service day for staff. </w:t>
      </w:r>
    </w:p>
    <w:p w14:paraId="0530F549" w14:textId="77777777" w:rsidR="00F1444A" w:rsidRDefault="00F1444A" w:rsidP="00A5798C">
      <w:pPr>
        <w:spacing w:after="0" w:line="240" w:lineRule="auto"/>
        <w:rPr>
          <w:rFonts w:ascii="Arial" w:hAnsi="Arial" w:cs="Arial"/>
        </w:rPr>
      </w:pPr>
    </w:p>
    <w:p w14:paraId="1D6699CF" w14:textId="77777777" w:rsidR="00474BBA" w:rsidRDefault="00474BBA" w:rsidP="00842563">
      <w:pPr>
        <w:spacing w:after="0" w:line="240" w:lineRule="auto"/>
        <w:rPr>
          <w:rFonts w:ascii="Arial" w:hAnsi="Arial" w:cs="Arial"/>
        </w:rPr>
      </w:pPr>
    </w:p>
    <w:p w14:paraId="04276BF3" w14:textId="77777777" w:rsidR="00474BBA" w:rsidRDefault="00474BBA" w:rsidP="00842563">
      <w:pPr>
        <w:spacing w:after="0" w:line="240" w:lineRule="auto"/>
        <w:rPr>
          <w:rFonts w:ascii="Arial" w:hAnsi="Arial" w:cs="Arial"/>
        </w:rPr>
      </w:pPr>
      <w:r>
        <w:rPr>
          <w:rFonts w:ascii="Arial" w:hAnsi="Arial" w:cs="Arial"/>
        </w:rPr>
        <w:t>Thank you for your ongoing support of the school,</w:t>
      </w:r>
    </w:p>
    <w:p w14:paraId="77650345" w14:textId="77777777" w:rsidR="00474BBA" w:rsidRDefault="00474BBA" w:rsidP="00842563">
      <w:pPr>
        <w:spacing w:after="0" w:line="240" w:lineRule="auto"/>
        <w:rPr>
          <w:rFonts w:ascii="Arial" w:hAnsi="Arial" w:cs="Arial"/>
        </w:rPr>
      </w:pPr>
    </w:p>
    <w:p w14:paraId="793B5E88" w14:textId="77777777" w:rsidR="00474BBA" w:rsidRDefault="00474BBA" w:rsidP="00842563">
      <w:pPr>
        <w:spacing w:after="0" w:line="240" w:lineRule="auto"/>
        <w:rPr>
          <w:rFonts w:ascii="Arial" w:hAnsi="Arial" w:cs="Arial"/>
        </w:rPr>
      </w:pPr>
      <w:r>
        <w:rPr>
          <w:rFonts w:ascii="Arial" w:hAnsi="Arial" w:cs="Arial"/>
        </w:rPr>
        <w:t>Yours sincerely,</w:t>
      </w:r>
    </w:p>
    <w:p w14:paraId="75A679F8" w14:textId="77777777" w:rsidR="00474BBA" w:rsidRDefault="00474BBA" w:rsidP="00842563">
      <w:pPr>
        <w:spacing w:after="0" w:line="240" w:lineRule="auto"/>
        <w:rPr>
          <w:rFonts w:ascii="Arial" w:hAnsi="Arial" w:cs="Arial"/>
        </w:rPr>
      </w:pPr>
    </w:p>
    <w:p w14:paraId="0EA214F6" w14:textId="77777777" w:rsidR="00474BBA" w:rsidRDefault="00474BBA" w:rsidP="00842563">
      <w:pPr>
        <w:spacing w:after="0" w:line="240" w:lineRule="auto"/>
        <w:rPr>
          <w:rFonts w:ascii="Arial" w:hAnsi="Arial" w:cs="Arial"/>
        </w:rPr>
      </w:pPr>
    </w:p>
    <w:p w14:paraId="7B0ACA33" w14:textId="466F317B" w:rsidR="00474BBA" w:rsidRDefault="0070556E" w:rsidP="00842563">
      <w:pPr>
        <w:spacing w:after="0" w:line="240" w:lineRule="auto"/>
        <w:rPr>
          <w:rFonts w:ascii="Arial" w:hAnsi="Arial" w:cs="Arial"/>
        </w:rPr>
      </w:pPr>
      <w:r w:rsidRPr="00763294">
        <w:rPr>
          <w:noProof/>
        </w:rPr>
        <w:drawing>
          <wp:inline distT="0" distB="0" distL="0" distR="0" wp14:anchorId="32CA166C" wp14:editId="0DCB05CE">
            <wp:extent cx="1228725" cy="333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333375"/>
                    </a:xfrm>
                    <a:prstGeom prst="rect">
                      <a:avLst/>
                    </a:prstGeom>
                    <a:noFill/>
                    <a:ln>
                      <a:noFill/>
                    </a:ln>
                  </pic:spPr>
                </pic:pic>
              </a:graphicData>
            </a:graphic>
          </wp:inline>
        </w:drawing>
      </w:r>
    </w:p>
    <w:p w14:paraId="4A9265FE" w14:textId="77777777" w:rsidR="00474BBA" w:rsidRDefault="00474BBA" w:rsidP="00842563">
      <w:pPr>
        <w:spacing w:after="0" w:line="240" w:lineRule="auto"/>
        <w:rPr>
          <w:rFonts w:ascii="Arial" w:hAnsi="Arial" w:cs="Arial"/>
        </w:rPr>
      </w:pPr>
    </w:p>
    <w:p w14:paraId="14C88456" w14:textId="7CC8C6C8" w:rsidR="00474BBA" w:rsidRDefault="00474BBA" w:rsidP="00842563">
      <w:pPr>
        <w:spacing w:after="0" w:line="240" w:lineRule="auto"/>
        <w:rPr>
          <w:rFonts w:ascii="Arial" w:hAnsi="Arial" w:cs="Arial"/>
        </w:rPr>
      </w:pPr>
      <w:r>
        <w:rPr>
          <w:rFonts w:ascii="Arial" w:hAnsi="Arial" w:cs="Arial"/>
        </w:rPr>
        <w:t>Lynne Hollywood</w:t>
      </w:r>
    </w:p>
    <w:p w14:paraId="1916C9F0" w14:textId="77777777" w:rsidR="00474BBA" w:rsidRDefault="00474BBA" w:rsidP="00842563">
      <w:pPr>
        <w:spacing w:after="0" w:line="240" w:lineRule="auto"/>
        <w:rPr>
          <w:rFonts w:ascii="Arial" w:hAnsi="Arial" w:cs="Arial"/>
        </w:rPr>
      </w:pPr>
      <w:r>
        <w:rPr>
          <w:rFonts w:ascii="Arial" w:hAnsi="Arial" w:cs="Arial"/>
        </w:rPr>
        <w:t>Head Teacher</w:t>
      </w:r>
    </w:p>
    <w:p w14:paraId="1A4DB942" w14:textId="77777777" w:rsidR="00BD6E3C" w:rsidRDefault="00CE1015" w:rsidP="00842563">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sectPr w:rsidR="00BD6E3C" w:rsidSect="003F309F">
      <w:footerReference w:type="default" r:id="rId10"/>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A0BAF" w14:textId="77777777" w:rsidR="00B22572" w:rsidRDefault="00B22572" w:rsidP="007745E4">
      <w:pPr>
        <w:spacing w:after="0" w:line="240" w:lineRule="auto"/>
      </w:pPr>
      <w:r>
        <w:separator/>
      </w:r>
    </w:p>
  </w:endnote>
  <w:endnote w:type="continuationSeparator" w:id="0">
    <w:p w14:paraId="7DCDAD1B" w14:textId="77777777" w:rsidR="00B22572" w:rsidRDefault="00B22572" w:rsidP="0077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466C" w14:textId="77777777" w:rsidR="004319F9" w:rsidRDefault="004319F9" w:rsidP="004319F9">
    <w:pPr>
      <w:pStyle w:val="Footer"/>
      <w:jc w:val="center"/>
      <w:rPr>
        <w:b/>
        <w:sz w:val="20"/>
      </w:rPr>
    </w:pPr>
    <w:r>
      <w:rPr>
        <w:noProof/>
        <w:lang w:eastAsia="en-GB"/>
      </w:rPr>
      <mc:AlternateContent>
        <mc:Choice Requires="wps">
          <w:drawing>
            <wp:anchor distT="0" distB="0" distL="114300" distR="114300" simplePos="0" relativeHeight="251659264" behindDoc="0" locked="0" layoutInCell="1" allowOverlap="1" wp14:anchorId="00694564" wp14:editId="6197B2A4">
              <wp:simplePos x="0" y="0"/>
              <wp:positionH relativeFrom="column">
                <wp:posOffset>5261610</wp:posOffset>
              </wp:positionH>
              <wp:positionV relativeFrom="paragraph">
                <wp:posOffset>70485</wp:posOffset>
              </wp:positionV>
              <wp:extent cx="1186180" cy="851535"/>
              <wp:effectExtent l="0" t="0" r="0" b="635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851535"/>
                      </a:xfrm>
                      <a:prstGeom prst="rect">
                        <a:avLst/>
                      </a:prstGeom>
                      <a:solidFill>
                        <a:srgbClr val="FFFFFF"/>
                      </a:solidFill>
                      <a:ln w="9525">
                        <a:solidFill>
                          <a:srgbClr val="FFFFFF"/>
                        </a:solidFill>
                        <a:miter lim="800000"/>
                        <a:headEnd/>
                        <a:tailEnd/>
                      </a:ln>
                    </wps:spPr>
                    <wps:txbx>
                      <w:txbxContent>
                        <w:p w14:paraId="13AD28F4" w14:textId="77777777" w:rsidR="004319F9" w:rsidRPr="008D6A47" w:rsidRDefault="004319F9" w:rsidP="004319F9">
                          <w:pPr>
                            <w:pStyle w:val="Footer"/>
                            <w:rPr>
                              <w:b/>
                              <w:sz w:val="20"/>
                            </w:rPr>
                          </w:pPr>
                          <w:r>
                            <w:rPr>
                              <w:noProof/>
                              <w:lang w:eastAsia="en-GB"/>
                            </w:rPr>
                            <w:drawing>
                              <wp:inline distT="0" distB="0" distL="0" distR="0" wp14:anchorId="08345D47" wp14:editId="5BEB2FDA">
                                <wp:extent cx="974090" cy="464820"/>
                                <wp:effectExtent l="1905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14:paraId="7508E5AA" w14:textId="77777777" w:rsidR="004319F9" w:rsidRDefault="004319F9" w:rsidP="004319F9"/>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0694564" id="_x0000_t202" coordsize="21600,21600" o:spt="202" path="m,l,21600r21600,l21600,xe">
              <v:stroke joinstyle="miter"/>
              <v:path gradientshapeok="t" o:connecttype="rect"/>
            </v:shapetype>
            <v:shape id="Text Box 1" o:spid="_x0000_s1026" type="#_x0000_t202" style="position:absolute;left:0;text-align:left;margin-left:414.3pt;margin-top:5.55pt;width:93.4pt;height:67.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" strokecolor="white">
              <v:textbox style="mso-fit-shape-to-text:t">
                <w:txbxContent>
                  <w:p w14:paraId="13AD28F4" w14:textId="77777777" w:rsidR="004319F9" w:rsidRPr="008D6A47" w:rsidRDefault="004319F9" w:rsidP="004319F9">
                    <w:pPr>
                      <w:pStyle w:val="Footer"/>
                      <w:rPr>
                        <w:b/>
                        <w:sz w:val="20"/>
                      </w:rPr>
                    </w:pPr>
                    <w:r>
                      <w:rPr>
                        <w:noProof/>
                        <w:lang w:eastAsia="en-GB"/>
                      </w:rPr>
                      <w:drawing>
                        <wp:inline distT="0" distB="0" distL="0" distR="0" wp14:anchorId="08345D47" wp14:editId="5BEB2FDA">
                          <wp:extent cx="974090" cy="464820"/>
                          <wp:effectExtent l="1905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2"/>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14:paraId="7508E5AA" w14:textId="77777777" w:rsidR="004319F9" w:rsidRDefault="004319F9" w:rsidP="004319F9"/>
                </w:txbxContent>
              </v:textbox>
            </v:shape>
          </w:pict>
        </mc:Fallback>
      </mc:AlternateContent>
    </w:r>
  </w:p>
  <w:p w14:paraId="2F134E77" w14:textId="77777777" w:rsidR="004319F9" w:rsidRPr="008C391E" w:rsidRDefault="004319F9" w:rsidP="004319F9">
    <w:pPr>
      <w:pStyle w:val="Footer"/>
      <w:jc w:val="center"/>
      <w:rPr>
        <w:b/>
        <w:sz w:val="20"/>
      </w:rPr>
    </w:pPr>
    <w:r w:rsidRPr="008C391E">
      <w:rPr>
        <w:b/>
        <w:sz w:val="20"/>
      </w:rPr>
      <w:t xml:space="preserve">Director of </w:t>
    </w:r>
    <w:r>
      <w:rPr>
        <w:b/>
        <w:sz w:val="20"/>
      </w:rPr>
      <w:t>Children’s Services</w:t>
    </w:r>
    <w:r w:rsidRPr="008C391E">
      <w:rPr>
        <w:b/>
        <w:sz w:val="20"/>
      </w:rPr>
      <w:t xml:space="preserve">: </w:t>
    </w:r>
    <w:r>
      <w:rPr>
        <w:b/>
        <w:sz w:val="20"/>
      </w:rPr>
      <w:t>Steven Quinn</w:t>
    </w:r>
  </w:p>
  <w:p w14:paraId="12B5EBAC" w14:textId="77777777" w:rsidR="004319F9" w:rsidRDefault="004319F9" w:rsidP="004319F9">
    <w:pPr>
      <w:pStyle w:val="Footer"/>
      <w:jc w:val="center"/>
      <w:rPr>
        <w:sz w:val="20"/>
      </w:rPr>
    </w:pPr>
    <w:r>
      <w:rPr>
        <w:sz w:val="20"/>
      </w:rPr>
      <w:t xml:space="preserve">Council Headquarters, </w:t>
    </w:r>
    <w:r w:rsidRPr="000A7A01">
      <w:rPr>
        <w:sz w:val="20"/>
      </w:rPr>
      <w:t>Renfrewshire</w:t>
    </w:r>
    <w:r>
      <w:rPr>
        <w:sz w:val="20"/>
      </w:rPr>
      <w:t xml:space="preserve"> House, Cotton Street, Paisley PA1 1TZ</w:t>
    </w:r>
  </w:p>
  <w:p w14:paraId="681EE10D" w14:textId="77777777" w:rsidR="004319F9" w:rsidRPr="00F50FAC" w:rsidRDefault="004319F9" w:rsidP="004319F9">
    <w:pPr>
      <w:pStyle w:val="Footer"/>
      <w:jc w:val="center"/>
      <w:rPr>
        <w:i/>
      </w:rPr>
    </w:pPr>
    <w:r w:rsidRPr="00F50FAC">
      <w:rPr>
        <w:i/>
        <w:sz w:val="20"/>
      </w:rPr>
      <w:t>Website:  www.renfrewshire.gov.uk</w:t>
    </w:r>
  </w:p>
  <w:p w14:paraId="03AC9913" w14:textId="77777777" w:rsidR="007745E4" w:rsidRDefault="007745E4">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97601" w14:textId="77777777" w:rsidR="00B22572" w:rsidRDefault="00B22572" w:rsidP="007745E4">
      <w:pPr>
        <w:spacing w:after="0" w:line="240" w:lineRule="auto"/>
      </w:pPr>
      <w:r>
        <w:separator/>
      </w:r>
    </w:p>
  </w:footnote>
  <w:footnote w:type="continuationSeparator" w:id="0">
    <w:p w14:paraId="2F015B65" w14:textId="77777777" w:rsidR="00B22572" w:rsidRDefault="00B22572" w:rsidP="007745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211FE"/>
    <w:multiLevelType w:val="hybridMultilevel"/>
    <w:tmpl w:val="A68E15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E0447BB"/>
    <w:multiLevelType w:val="hybridMultilevel"/>
    <w:tmpl w:val="9F62E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E503E1"/>
    <w:multiLevelType w:val="hybridMultilevel"/>
    <w:tmpl w:val="30801110"/>
    <w:lvl w:ilvl="0" w:tplc="7EBC6446">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53216C"/>
    <w:multiLevelType w:val="hybridMultilevel"/>
    <w:tmpl w:val="A7307CDC"/>
    <w:lvl w:ilvl="0" w:tplc="F2C2885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2376F8"/>
    <w:multiLevelType w:val="hybridMultilevel"/>
    <w:tmpl w:val="B2E6B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0245A1"/>
    <w:multiLevelType w:val="hybridMultilevel"/>
    <w:tmpl w:val="95683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9F9"/>
    <w:rsid w:val="00006962"/>
    <w:rsid w:val="000207CC"/>
    <w:rsid w:val="00056D3A"/>
    <w:rsid w:val="000F7B08"/>
    <w:rsid w:val="00113051"/>
    <w:rsid w:val="00123C5E"/>
    <w:rsid w:val="0013521C"/>
    <w:rsid w:val="001F0ABC"/>
    <w:rsid w:val="00246DA8"/>
    <w:rsid w:val="002A1AEB"/>
    <w:rsid w:val="00386B79"/>
    <w:rsid w:val="00386DBA"/>
    <w:rsid w:val="003939E2"/>
    <w:rsid w:val="003E376D"/>
    <w:rsid w:val="003E7F1F"/>
    <w:rsid w:val="003F2F43"/>
    <w:rsid w:val="003F309F"/>
    <w:rsid w:val="004161DE"/>
    <w:rsid w:val="00424B1A"/>
    <w:rsid w:val="004319F9"/>
    <w:rsid w:val="00447762"/>
    <w:rsid w:val="00455BE7"/>
    <w:rsid w:val="00474BBA"/>
    <w:rsid w:val="00494C64"/>
    <w:rsid w:val="004B7826"/>
    <w:rsid w:val="004D5C2B"/>
    <w:rsid w:val="004D7984"/>
    <w:rsid w:val="00521C9B"/>
    <w:rsid w:val="00534032"/>
    <w:rsid w:val="00547D46"/>
    <w:rsid w:val="00562591"/>
    <w:rsid w:val="00573E4D"/>
    <w:rsid w:val="005971D4"/>
    <w:rsid w:val="005F6B63"/>
    <w:rsid w:val="006125EB"/>
    <w:rsid w:val="00622954"/>
    <w:rsid w:val="0062354E"/>
    <w:rsid w:val="00641979"/>
    <w:rsid w:val="00653FA3"/>
    <w:rsid w:val="006A1B0C"/>
    <w:rsid w:val="006B5672"/>
    <w:rsid w:val="0070556E"/>
    <w:rsid w:val="0072223D"/>
    <w:rsid w:val="007508D7"/>
    <w:rsid w:val="007521B6"/>
    <w:rsid w:val="007601F5"/>
    <w:rsid w:val="007745E4"/>
    <w:rsid w:val="00790086"/>
    <w:rsid w:val="007E748A"/>
    <w:rsid w:val="00820FBF"/>
    <w:rsid w:val="008240F3"/>
    <w:rsid w:val="00825B11"/>
    <w:rsid w:val="00842563"/>
    <w:rsid w:val="00844206"/>
    <w:rsid w:val="00911FB4"/>
    <w:rsid w:val="0098242A"/>
    <w:rsid w:val="00A5798C"/>
    <w:rsid w:val="00AC242E"/>
    <w:rsid w:val="00AC721E"/>
    <w:rsid w:val="00AE4048"/>
    <w:rsid w:val="00AE73A3"/>
    <w:rsid w:val="00B22572"/>
    <w:rsid w:val="00B5012A"/>
    <w:rsid w:val="00B54042"/>
    <w:rsid w:val="00B960BE"/>
    <w:rsid w:val="00B97DD8"/>
    <w:rsid w:val="00BD6E3C"/>
    <w:rsid w:val="00C57B4F"/>
    <w:rsid w:val="00CE1015"/>
    <w:rsid w:val="00D67BF7"/>
    <w:rsid w:val="00DC3214"/>
    <w:rsid w:val="00DD0A29"/>
    <w:rsid w:val="00DD5E49"/>
    <w:rsid w:val="00E10FBB"/>
    <w:rsid w:val="00EA435C"/>
    <w:rsid w:val="00EA52AF"/>
    <w:rsid w:val="00EC57A5"/>
    <w:rsid w:val="00F03DAC"/>
    <w:rsid w:val="00F074BA"/>
    <w:rsid w:val="00F1444A"/>
    <w:rsid w:val="00F57076"/>
    <w:rsid w:val="00FB271A"/>
    <w:rsid w:val="00FD0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4DD4F"/>
  <w15:docId w15:val="{9DCEFB0E-6879-4D24-9B6B-5FB48A11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5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5E4"/>
  </w:style>
  <w:style w:type="paragraph" w:styleId="Footer">
    <w:name w:val="footer"/>
    <w:basedOn w:val="Normal"/>
    <w:link w:val="FooterChar"/>
    <w:uiPriority w:val="99"/>
    <w:unhideWhenUsed/>
    <w:rsid w:val="007745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5E4"/>
  </w:style>
  <w:style w:type="paragraph" w:styleId="BalloonText">
    <w:name w:val="Balloon Text"/>
    <w:basedOn w:val="Normal"/>
    <w:link w:val="BalloonTextChar"/>
    <w:uiPriority w:val="99"/>
    <w:semiHidden/>
    <w:unhideWhenUsed/>
    <w:rsid w:val="00F07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4BA"/>
    <w:rPr>
      <w:rFonts w:ascii="Tahoma" w:hAnsi="Tahoma" w:cs="Tahoma"/>
      <w:sz w:val="16"/>
      <w:szCs w:val="16"/>
    </w:rPr>
  </w:style>
  <w:style w:type="character" w:styleId="Hyperlink">
    <w:name w:val="Hyperlink"/>
    <w:basedOn w:val="DefaultParagraphFont"/>
    <w:uiPriority w:val="99"/>
    <w:unhideWhenUsed/>
    <w:rsid w:val="00CE1015"/>
    <w:rPr>
      <w:color w:val="0563C1" w:themeColor="hyperlink"/>
      <w:u w:val="single"/>
    </w:rPr>
  </w:style>
  <w:style w:type="paragraph" w:styleId="NormalWeb">
    <w:name w:val="Normal (Web)"/>
    <w:basedOn w:val="Normal"/>
    <w:uiPriority w:val="99"/>
    <w:unhideWhenUsed/>
    <w:rsid w:val="003E7F1F"/>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F57076"/>
    <w:pPr>
      <w:ind w:left="720"/>
      <w:contextualSpacing/>
    </w:pPr>
  </w:style>
  <w:style w:type="table" w:styleId="TableGrid">
    <w:name w:val="Table Grid"/>
    <w:basedOn w:val="TableNormal"/>
    <w:uiPriority w:val="39"/>
    <w:rsid w:val="00F57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4C64"/>
    <w:rPr>
      <w:color w:val="605E5C"/>
      <w:shd w:val="clear" w:color="auto" w:fill="E1DFDD"/>
    </w:rPr>
  </w:style>
  <w:style w:type="paragraph" w:customStyle="1" w:styleId="Default">
    <w:name w:val="Default"/>
    <w:rsid w:val="00825B1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03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hnstonehigh@renfrewshire.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hrussells1\Desktop\Letterhead_Black&amp;Whi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Letterhead_Black&amp;White</Template>
  <TotalTime>0</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sjhrussells1</dc:creator>
  <cp:lastModifiedBy>L Hollywood</cp:lastModifiedBy>
  <cp:revision>3</cp:revision>
  <cp:lastPrinted>2021-10-07T14:12:00Z</cp:lastPrinted>
  <dcterms:created xsi:type="dcterms:W3CDTF">2022-04-27T19:44:00Z</dcterms:created>
  <dcterms:modified xsi:type="dcterms:W3CDTF">2022-04-27T19:54:00Z</dcterms:modified>
</cp:coreProperties>
</file>